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2C" w:rsidRPr="00C27800" w:rsidRDefault="00E9052C" w:rsidP="00E9052C">
      <w:pPr>
        <w:widowControl w:val="0"/>
        <w:autoSpaceDE w:val="0"/>
        <w:autoSpaceDN w:val="0"/>
        <w:adjustRightInd w:val="0"/>
        <w:spacing w:after="0" w:line="240" w:lineRule="auto"/>
        <w:jc w:val="right"/>
        <w:outlineLvl w:val="0"/>
        <w:rPr>
          <w:rFonts w:ascii="Times New Roman" w:hAnsi="Times New Roman" w:cs="Times New Roman"/>
          <w:b/>
          <w:bCs/>
          <w:sz w:val="26"/>
          <w:szCs w:val="26"/>
        </w:rPr>
      </w:pPr>
      <w:r w:rsidRPr="00C27800">
        <w:rPr>
          <w:rFonts w:ascii="Times New Roman" w:hAnsi="Times New Roman" w:cs="Times New Roman"/>
          <w:b/>
          <w:bCs/>
          <w:sz w:val="26"/>
          <w:szCs w:val="26"/>
        </w:rPr>
        <w:tab/>
      </w:r>
    </w:p>
    <w:p w:rsidR="00E9052C" w:rsidRPr="00E9052C" w:rsidRDefault="00E9052C" w:rsidP="00E9052C">
      <w:pPr>
        <w:spacing w:after="160" w:line="259" w:lineRule="auto"/>
        <w:jc w:val="center"/>
        <w:rPr>
          <w:rFonts w:ascii="Times New Roman" w:eastAsiaTheme="minorHAnsi" w:hAnsi="Times New Roman" w:cs="Times New Roman"/>
          <w:sz w:val="28"/>
          <w:szCs w:val="28"/>
          <w:lang w:eastAsia="en-US"/>
        </w:rPr>
      </w:pPr>
      <w:r w:rsidRPr="00E9052C">
        <w:rPr>
          <w:rFonts w:ascii="Times New Roman" w:eastAsiaTheme="minorHAnsi" w:hAnsi="Times New Roman" w:cs="Times New Roman"/>
          <w:noProof/>
        </w:rPr>
        <w:drawing>
          <wp:anchor distT="0" distB="0" distL="114300" distR="114300" simplePos="0" relativeHeight="251659264" behindDoc="0" locked="0" layoutInCell="1" allowOverlap="1">
            <wp:simplePos x="0" y="0"/>
            <wp:positionH relativeFrom="column">
              <wp:posOffset>2749550</wp:posOffset>
            </wp:positionH>
            <wp:positionV relativeFrom="paragraph">
              <wp:posOffset>-635</wp:posOffset>
            </wp:positionV>
            <wp:extent cx="781050" cy="9182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918210"/>
                    </a:xfrm>
                    <a:prstGeom prst="rect">
                      <a:avLst/>
                    </a:prstGeom>
                    <a:noFill/>
                  </pic:spPr>
                </pic:pic>
              </a:graphicData>
            </a:graphic>
          </wp:anchor>
        </w:drawing>
      </w:r>
      <w:r w:rsidRPr="00E9052C">
        <w:rPr>
          <w:rFonts w:ascii="Times New Roman" w:eastAsiaTheme="minorHAnsi" w:hAnsi="Times New Roman" w:cs="Times New Roman"/>
          <w:sz w:val="28"/>
          <w:szCs w:val="28"/>
          <w:lang w:eastAsia="en-US"/>
        </w:rPr>
        <w:t>Республика Бурятия</w:t>
      </w:r>
    </w:p>
    <w:p w:rsidR="00E9052C" w:rsidRPr="00E9052C" w:rsidRDefault="00E9052C" w:rsidP="00E9052C">
      <w:pPr>
        <w:spacing w:after="160" w:line="259" w:lineRule="auto"/>
        <w:jc w:val="center"/>
        <w:rPr>
          <w:rFonts w:ascii="Times New Roman" w:eastAsiaTheme="minorHAnsi" w:hAnsi="Times New Roman" w:cs="Times New Roman"/>
          <w:sz w:val="28"/>
          <w:szCs w:val="28"/>
          <w:lang w:eastAsia="en-US"/>
        </w:rPr>
      </w:pPr>
      <w:r w:rsidRPr="00E9052C">
        <w:rPr>
          <w:rFonts w:ascii="Times New Roman" w:eastAsiaTheme="minorHAnsi" w:hAnsi="Times New Roman" w:cs="Times New Roman"/>
          <w:sz w:val="28"/>
          <w:szCs w:val="28"/>
          <w:lang w:eastAsia="en-US"/>
        </w:rPr>
        <w:t>ТАРБАГАТАЙСКИЙ РАЙОН</w:t>
      </w:r>
    </w:p>
    <w:p w:rsidR="00E9052C" w:rsidRPr="0072797D" w:rsidRDefault="00E9052C" w:rsidP="00E9052C">
      <w:pPr>
        <w:spacing w:after="160" w:line="259" w:lineRule="auto"/>
        <w:ind w:left="720" w:right="600"/>
        <w:jc w:val="center"/>
        <w:rPr>
          <w:rFonts w:ascii="Times New Roman" w:eastAsiaTheme="minorHAnsi" w:hAnsi="Times New Roman" w:cs="Times New Roman"/>
          <w:sz w:val="28"/>
          <w:szCs w:val="28"/>
          <w:lang w:eastAsia="en-US"/>
        </w:rPr>
      </w:pPr>
      <w:r w:rsidRPr="0072797D">
        <w:rPr>
          <w:rFonts w:ascii="Times New Roman" w:eastAsiaTheme="minorHAnsi" w:hAnsi="Times New Roman" w:cs="Times New Roman"/>
          <w:bCs/>
          <w:sz w:val="28"/>
          <w:szCs w:val="28"/>
          <w:lang w:eastAsia="en-US"/>
        </w:rPr>
        <w:t>АДМИНИСТРАЦИЯ МУНИЦИПАЛЬНОГО ОБРАЗОВАНИЯ СЕЛЬСКОЕ ПОСЕЛЕНИЕ «ТАРБАГАТАЙСКОЕ»</w:t>
      </w:r>
    </w:p>
    <w:p w:rsidR="00E9052C" w:rsidRPr="0072797D" w:rsidRDefault="00E9052C" w:rsidP="00E9052C">
      <w:pPr>
        <w:pBdr>
          <w:bottom w:val="single" w:sz="12" w:space="1" w:color="auto"/>
        </w:pBdr>
        <w:spacing w:after="160" w:line="259" w:lineRule="auto"/>
        <w:jc w:val="center"/>
        <w:outlineLvl w:val="0"/>
        <w:rPr>
          <w:rFonts w:ascii="Times New Roman" w:eastAsiaTheme="minorHAnsi" w:hAnsi="Times New Roman" w:cs="Times New Roman"/>
          <w:bCs/>
          <w:sz w:val="32"/>
          <w:szCs w:val="32"/>
          <w:lang w:eastAsia="en-US"/>
        </w:rPr>
      </w:pPr>
      <w:r w:rsidRPr="0072797D">
        <w:rPr>
          <w:rFonts w:ascii="Times New Roman" w:eastAsiaTheme="minorHAnsi" w:hAnsi="Times New Roman" w:cs="Times New Roman"/>
          <w:bCs/>
          <w:sz w:val="32"/>
          <w:szCs w:val="32"/>
          <w:lang w:eastAsia="en-US"/>
        </w:rPr>
        <w:t>ПОСТАНОВЛЕНИЕ</w:t>
      </w:r>
    </w:p>
    <w:p w:rsidR="00E9052C" w:rsidRPr="0072797D" w:rsidRDefault="0025062A" w:rsidP="00E9052C">
      <w:pPr>
        <w:pBdr>
          <w:bottom w:val="single" w:sz="12" w:space="1" w:color="auto"/>
        </w:pBdr>
        <w:spacing w:after="160" w:line="259" w:lineRule="auto"/>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«10</w:t>
      </w:r>
      <w:r w:rsidR="00494310" w:rsidRPr="0072797D">
        <w:rPr>
          <w:rFonts w:ascii="Times New Roman" w:eastAsiaTheme="minorHAnsi" w:hAnsi="Times New Roman" w:cs="Times New Roman"/>
          <w:bCs/>
          <w:sz w:val="28"/>
          <w:szCs w:val="28"/>
          <w:lang w:eastAsia="en-US"/>
        </w:rPr>
        <w:t xml:space="preserve">» </w:t>
      </w:r>
      <w:r w:rsidR="00703BA2">
        <w:rPr>
          <w:rFonts w:ascii="Times New Roman" w:eastAsiaTheme="minorHAnsi" w:hAnsi="Times New Roman" w:cs="Times New Roman"/>
          <w:bCs/>
          <w:sz w:val="28"/>
          <w:szCs w:val="28"/>
          <w:lang w:eastAsia="en-US"/>
        </w:rPr>
        <w:t>марта</w:t>
      </w:r>
      <w:r w:rsidR="00C8234A">
        <w:rPr>
          <w:rFonts w:ascii="Times New Roman" w:eastAsiaTheme="minorHAnsi" w:hAnsi="Times New Roman" w:cs="Times New Roman"/>
          <w:bCs/>
          <w:sz w:val="28"/>
          <w:szCs w:val="28"/>
          <w:lang w:eastAsia="en-US"/>
        </w:rPr>
        <w:t xml:space="preserve"> </w:t>
      </w:r>
      <w:r w:rsidR="00E9052C" w:rsidRPr="0072797D">
        <w:rPr>
          <w:rFonts w:ascii="Times New Roman" w:eastAsiaTheme="minorHAnsi" w:hAnsi="Times New Roman" w:cs="Times New Roman"/>
          <w:bCs/>
          <w:sz w:val="28"/>
          <w:szCs w:val="28"/>
          <w:lang w:eastAsia="en-US"/>
        </w:rPr>
        <w:t>201</w:t>
      </w:r>
      <w:r w:rsidR="00494310" w:rsidRPr="0072797D">
        <w:rPr>
          <w:rFonts w:ascii="Times New Roman" w:eastAsiaTheme="minorHAnsi" w:hAnsi="Times New Roman" w:cs="Times New Roman"/>
          <w:bCs/>
          <w:sz w:val="28"/>
          <w:szCs w:val="28"/>
          <w:lang w:eastAsia="en-US"/>
        </w:rPr>
        <w:t>6</w:t>
      </w:r>
      <w:r w:rsidR="00E9052C" w:rsidRPr="0072797D">
        <w:rPr>
          <w:rFonts w:ascii="Times New Roman" w:eastAsiaTheme="minorHAnsi" w:hAnsi="Times New Roman" w:cs="Times New Roman"/>
          <w:bCs/>
          <w:sz w:val="28"/>
          <w:szCs w:val="28"/>
          <w:lang w:eastAsia="en-US"/>
        </w:rPr>
        <w:t xml:space="preserve">г.                     № </w:t>
      </w:r>
      <w:r>
        <w:rPr>
          <w:rFonts w:ascii="Times New Roman" w:eastAsiaTheme="minorHAnsi" w:hAnsi="Times New Roman" w:cs="Times New Roman"/>
          <w:bCs/>
          <w:sz w:val="28"/>
          <w:szCs w:val="28"/>
          <w:lang w:eastAsia="en-US"/>
        </w:rPr>
        <w:t>12</w:t>
      </w:r>
      <w:r w:rsidR="00486B30">
        <w:rPr>
          <w:rFonts w:ascii="Times New Roman" w:eastAsiaTheme="minorHAnsi" w:hAnsi="Times New Roman" w:cs="Times New Roman"/>
          <w:bCs/>
          <w:sz w:val="28"/>
          <w:szCs w:val="28"/>
          <w:lang w:eastAsia="en-US"/>
        </w:rPr>
        <w:t xml:space="preserve">               </w:t>
      </w:r>
      <w:r w:rsidR="00486B30">
        <w:rPr>
          <w:rFonts w:ascii="Times New Roman" w:eastAsiaTheme="minorHAnsi" w:hAnsi="Times New Roman" w:cs="Times New Roman"/>
          <w:bCs/>
          <w:sz w:val="28"/>
          <w:szCs w:val="28"/>
          <w:lang w:eastAsia="en-US"/>
        </w:rPr>
        <w:tab/>
      </w:r>
      <w:r w:rsidR="00486B30">
        <w:rPr>
          <w:rFonts w:ascii="Times New Roman" w:eastAsiaTheme="minorHAnsi" w:hAnsi="Times New Roman" w:cs="Times New Roman"/>
          <w:bCs/>
          <w:sz w:val="28"/>
          <w:szCs w:val="28"/>
          <w:lang w:eastAsia="en-US"/>
        </w:rPr>
        <w:tab/>
      </w:r>
      <w:r w:rsidR="00486B30">
        <w:rPr>
          <w:rFonts w:ascii="Times New Roman" w:eastAsiaTheme="minorHAnsi" w:hAnsi="Times New Roman" w:cs="Times New Roman"/>
          <w:bCs/>
          <w:sz w:val="28"/>
          <w:szCs w:val="28"/>
          <w:lang w:eastAsia="en-US"/>
        </w:rPr>
        <w:tab/>
      </w:r>
      <w:r w:rsidR="00E9052C" w:rsidRPr="0072797D">
        <w:rPr>
          <w:rFonts w:ascii="Times New Roman" w:eastAsiaTheme="minorHAnsi" w:hAnsi="Times New Roman" w:cs="Times New Roman"/>
          <w:bCs/>
          <w:sz w:val="28"/>
          <w:szCs w:val="28"/>
          <w:lang w:eastAsia="en-US"/>
        </w:rPr>
        <w:tab/>
        <w:t>с. Тарбагатай</w:t>
      </w:r>
    </w:p>
    <w:p w:rsidR="00E9052C" w:rsidRPr="00C27800" w:rsidRDefault="00E9052C" w:rsidP="00E9052C">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703BA2" w:rsidRDefault="00E9052C" w:rsidP="00E9052C">
      <w:pPr>
        <w:widowControl w:val="0"/>
        <w:autoSpaceDE w:val="0"/>
        <w:autoSpaceDN w:val="0"/>
        <w:adjustRightInd w:val="0"/>
        <w:spacing w:after="0" w:line="240" w:lineRule="auto"/>
        <w:outlineLvl w:val="0"/>
        <w:rPr>
          <w:rFonts w:ascii="Times New Roman" w:hAnsi="Times New Roman" w:cs="Times New Roman"/>
          <w:bCs/>
          <w:sz w:val="28"/>
          <w:szCs w:val="28"/>
        </w:rPr>
      </w:pPr>
      <w:r w:rsidRPr="00703BA2">
        <w:rPr>
          <w:rFonts w:ascii="Times New Roman" w:hAnsi="Times New Roman" w:cs="Times New Roman"/>
          <w:bCs/>
          <w:sz w:val="28"/>
          <w:szCs w:val="28"/>
        </w:rPr>
        <w:t>«Об утверждении Административного</w:t>
      </w:r>
    </w:p>
    <w:p w:rsidR="00703BA2" w:rsidRDefault="00703BA2" w:rsidP="00703BA2">
      <w:pPr>
        <w:widowControl w:val="0"/>
        <w:autoSpaceDE w:val="0"/>
        <w:autoSpaceDN w:val="0"/>
        <w:adjustRightInd w:val="0"/>
        <w:spacing w:after="0" w:line="240" w:lineRule="auto"/>
        <w:outlineLvl w:val="0"/>
        <w:rPr>
          <w:rFonts w:ascii="Times New Roman" w:hAnsi="Times New Roman" w:cs="Times New Roman"/>
          <w:bCs/>
          <w:sz w:val="28"/>
          <w:szCs w:val="28"/>
        </w:rPr>
      </w:pPr>
      <w:r w:rsidRPr="00703BA2">
        <w:rPr>
          <w:rFonts w:ascii="Times New Roman" w:hAnsi="Times New Roman" w:cs="Times New Roman"/>
          <w:bCs/>
          <w:sz w:val="28"/>
          <w:szCs w:val="28"/>
        </w:rPr>
        <w:t>Р</w:t>
      </w:r>
      <w:r w:rsidR="00E9052C" w:rsidRPr="00703BA2">
        <w:rPr>
          <w:rFonts w:ascii="Times New Roman" w:hAnsi="Times New Roman" w:cs="Times New Roman"/>
          <w:bCs/>
          <w:sz w:val="28"/>
          <w:szCs w:val="28"/>
        </w:rPr>
        <w:t>егламента</w:t>
      </w:r>
      <w:r w:rsidR="00C8234A">
        <w:rPr>
          <w:rFonts w:ascii="Times New Roman" w:hAnsi="Times New Roman" w:cs="Times New Roman"/>
          <w:bCs/>
          <w:sz w:val="28"/>
          <w:szCs w:val="28"/>
        </w:rPr>
        <w:t xml:space="preserve"> </w:t>
      </w:r>
      <w:r w:rsidR="00E9052C" w:rsidRPr="00703BA2">
        <w:rPr>
          <w:rFonts w:ascii="Times New Roman" w:hAnsi="Times New Roman" w:cs="Times New Roman"/>
          <w:bCs/>
          <w:sz w:val="28"/>
          <w:szCs w:val="28"/>
        </w:rPr>
        <w:t>предоставления муниципальных</w:t>
      </w:r>
    </w:p>
    <w:p w:rsidR="00703BA2" w:rsidRDefault="00E9052C" w:rsidP="00703BA2">
      <w:pPr>
        <w:widowControl w:val="0"/>
        <w:autoSpaceDE w:val="0"/>
        <w:autoSpaceDN w:val="0"/>
        <w:adjustRightInd w:val="0"/>
        <w:spacing w:after="0" w:line="240" w:lineRule="auto"/>
        <w:outlineLvl w:val="0"/>
        <w:rPr>
          <w:rFonts w:ascii="Times New Roman" w:hAnsi="Times New Roman" w:cs="Times New Roman"/>
          <w:bCs/>
          <w:sz w:val="28"/>
          <w:szCs w:val="28"/>
        </w:rPr>
      </w:pPr>
      <w:r w:rsidRPr="00703BA2">
        <w:rPr>
          <w:rFonts w:ascii="Times New Roman" w:hAnsi="Times New Roman" w:cs="Times New Roman"/>
          <w:bCs/>
          <w:sz w:val="28"/>
          <w:szCs w:val="28"/>
        </w:rPr>
        <w:t xml:space="preserve">услуг в сфере присвоения, изменения </w:t>
      </w:r>
    </w:p>
    <w:p w:rsidR="00E9052C" w:rsidRPr="00703BA2" w:rsidRDefault="00E9052C" w:rsidP="00703BA2">
      <w:pPr>
        <w:widowControl w:val="0"/>
        <w:autoSpaceDE w:val="0"/>
        <w:autoSpaceDN w:val="0"/>
        <w:adjustRightInd w:val="0"/>
        <w:spacing w:after="0" w:line="240" w:lineRule="auto"/>
        <w:outlineLvl w:val="0"/>
        <w:rPr>
          <w:rFonts w:ascii="Times New Roman" w:hAnsi="Times New Roman" w:cs="Times New Roman"/>
          <w:bCs/>
          <w:sz w:val="28"/>
          <w:szCs w:val="28"/>
        </w:rPr>
      </w:pPr>
      <w:r w:rsidRPr="00703BA2">
        <w:rPr>
          <w:rFonts w:ascii="Times New Roman" w:hAnsi="Times New Roman" w:cs="Times New Roman"/>
          <w:bCs/>
          <w:sz w:val="28"/>
          <w:szCs w:val="28"/>
        </w:rPr>
        <w:t>и аннулирования адресов»</w:t>
      </w:r>
    </w:p>
    <w:p w:rsidR="00E9052C" w:rsidRPr="00703BA2" w:rsidRDefault="00E9052C" w:rsidP="00E9052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703BA2">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9052C" w:rsidRPr="00703BA2" w:rsidRDefault="00E9052C" w:rsidP="00E9052C">
      <w:pPr>
        <w:widowControl w:val="0"/>
        <w:autoSpaceDE w:val="0"/>
        <w:autoSpaceDN w:val="0"/>
        <w:adjustRightInd w:val="0"/>
        <w:spacing w:after="0" w:line="240" w:lineRule="auto"/>
        <w:ind w:firstLine="567"/>
        <w:jc w:val="center"/>
        <w:outlineLvl w:val="0"/>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ind w:firstLine="567"/>
        <w:jc w:val="center"/>
        <w:outlineLvl w:val="0"/>
        <w:rPr>
          <w:rFonts w:ascii="Times New Roman" w:hAnsi="Times New Roman" w:cs="Times New Roman"/>
          <w:sz w:val="28"/>
          <w:szCs w:val="28"/>
        </w:rPr>
      </w:pPr>
      <w:r w:rsidRPr="00703BA2">
        <w:rPr>
          <w:rFonts w:ascii="Times New Roman" w:hAnsi="Times New Roman" w:cs="Times New Roman"/>
          <w:sz w:val="28"/>
          <w:szCs w:val="28"/>
        </w:rPr>
        <w:t>ПОСТАНОВЛЯЮ:</w:t>
      </w:r>
    </w:p>
    <w:p w:rsidR="00E9052C" w:rsidRPr="00703BA2" w:rsidRDefault="00E9052C" w:rsidP="00E9052C">
      <w:pPr>
        <w:widowControl w:val="0"/>
        <w:autoSpaceDE w:val="0"/>
        <w:autoSpaceDN w:val="0"/>
        <w:adjustRightInd w:val="0"/>
        <w:spacing w:after="0" w:line="240" w:lineRule="auto"/>
        <w:ind w:firstLine="567"/>
        <w:jc w:val="center"/>
        <w:outlineLvl w:val="0"/>
        <w:rPr>
          <w:rFonts w:ascii="Times New Roman" w:hAnsi="Times New Roman" w:cs="Times New Roman"/>
          <w:sz w:val="28"/>
          <w:szCs w:val="28"/>
        </w:rPr>
      </w:pPr>
    </w:p>
    <w:p w:rsidR="00E9052C" w:rsidRPr="00703BA2" w:rsidRDefault="00E9052C" w:rsidP="00E9052C">
      <w:pPr>
        <w:autoSpaceDE w:val="0"/>
        <w:autoSpaceDN w:val="0"/>
        <w:adjustRightInd w:val="0"/>
        <w:spacing w:after="0" w:line="240" w:lineRule="auto"/>
        <w:ind w:firstLine="567"/>
        <w:jc w:val="both"/>
        <w:rPr>
          <w:rFonts w:ascii="Times New Roman" w:hAnsi="Times New Roman" w:cs="Times New Roman"/>
          <w:sz w:val="28"/>
          <w:szCs w:val="28"/>
        </w:rPr>
      </w:pPr>
      <w:r w:rsidRPr="00703BA2">
        <w:rPr>
          <w:rFonts w:ascii="Times New Roman" w:hAnsi="Times New Roman" w:cs="Times New Roman"/>
          <w:sz w:val="28"/>
          <w:szCs w:val="28"/>
        </w:rPr>
        <w:t>1. Утвердить Административный регламент предоставления муниципальных услуг в сфере присвоения, изменения и аннулирования адресов (</w:t>
      </w:r>
      <w:r w:rsidR="00494310" w:rsidRPr="00703BA2">
        <w:rPr>
          <w:rFonts w:ascii="Times New Roman" w:hAnsi="Times New Roman" w:cs="Times New Roman"/>
          <w:sz w:val="28"/>
          <w:szCs w:val="28"/>
        </w:rPr>
        <w:t>далее Административный регламент</w:t>
      </w:r>
      <w:r w:rsidRPr="00703BA2">
        <w:rPr>
          <w:rFonts w:ascii="Times New Roman" w:hAnsi="Times New Roman" w:cs="Times New Roman"/>
          <w:sz w:val="28"/>
          <w:szCs w:val="28"/>
        </w:rPr>
        <w:t>).</w:t>
      </w:r>
    </w:p>
    <w:p w:rsidR="00494310"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2. Настоящее постановление вступает в силу со дня его официального </w:t>
      </w:r>
      <w:r w:rsidR="00494310" w:rsidRPr="00703BA2">
        <w:rPr>
          <w:rFonts w:ascii="Times New Roman" w:hAnsi="Times New Roman" w:cs="Times New Roman"/>
          <w:sz w:val="28"/>
          <w:szCs w:val="28"/>
        </w:rPr>
        <w:t>обнародования.</w:t>
      </w:r>
    </w:p>
    <w:p w:rsidR="00E9052C" w:rsidRPr="00703BA2" w:rsidRDefault="00494310"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3. Контроль за исполнением настоящего постановления оставляю за собой.</w:t>
      </w:r>
    </w:p>
    <w:p w:rsidR="00494310" w:rsidRPr="00703BA2" w:rsidRDefault="00494310" w:rsidP="00E9052C">
      <w:pPr>
        <w:autoSpaceDE w:val="0"/>
        <w:autoSpaceDN w:val="0"/>
        <w:adjustRightInd w:val="0"/>
        <w:spacing w:after="0" w:line="240" w:lineRule="auto"/>
        <w:ind w:firstLine="540"/>
        <w:jc w:val="both"/>
        <w:rPr>
          <w:rFonts w:ascii="Times New Roman" w:hAnsi="Times New Roman" w:cs="Times New Roman"/>
          <w:sz w:val="28"/>
          <w:szCs w:val="28"/>
        </w:rPr>
      </w:pPr>
    </w:p>
    <w:p w:rsidR="00494310" w:rsidRPr="00703BA2" w:rsidRDefault="00494310" w:rsidP="00E9052C">
      <w:pPr>
        <w:autoSpaceDE w:val="0"/>
        <w:autoSpaceDN w:val="0"/>
        <w:adjustRightInd w:val="0"/>
        <w:spacing w:after="0" w:line="240" w:lineRule="auto"/>
        <w:ind w:firstLine="540"/>
        <w:jc w:val="both"/>
        <w:rPr>
          <w:rFonts w:ascii="Times New Roman" w:hAnsi="Times New Roman" w:cs="Times New Roman"/>
          <w:sz w:val="28"/>
          <w:szCs w:val="28"/>
        </w:rPr>
      </w:pPr>
    </w:p>
    <w:p w:rsidR="00494310" w:rsidRPr="00703BA2" w:rsidRDefault="00494310" w:rsidP="00E9052C">
      <w:pPr>
        <w:autoSpaceDE w:val="0"/>
        <w:autoSpaceDN w:val="0"/>
        <w:adjustRightInd w:val="0"/>
        <w:spacing w:after="0" w:line="240" w:lineRule="auto"/>
        <w:ind w:firstLine="540"/>
        <w:jc w:val="both"/>
        <w:rPr>
          <w:rFonts w:ascii="Times New Roman" w:hAnsi="Times New Roman" w:cs="Times New Roman"/>
          <w:sz w:val="28"/>
          <w:szCs w:val="28"/>
        </w:rPr>
      </w:pPr>
    </w:p>
    <w:p w:rsidR="00494310" w:rsidRPr="00703BA2" w:rsidRDefault="00494310"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Глава муниципального образования </w:t>
      </w:r>
    </w:p>
    <w:p w:rsidR="00494310" w:rsidRPr="00703BA2" w:rsidRDefault="00494310"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сельского поселения «Тарбагатайское»</w:t>
      </w:r>
      <w:r w:rsidRPr="00703BA2">
        <w:rPr>
          <w:rFonts w:ascii="Times New Roman" w:hAnsi="Times New Roman" w:cs="Times New Roman"/>
          <w:sz w:val="28"/>
          <w:szCs w:val="28"/>
        </w:rPr>
        <w:tab/>
      </w:r>
      <w:r w:rsidRPr="00703BA2">
        <w:rPr>
          <w:rFonts w:ascii="Times New Roman" w:hAnsi="Times New Roman" w:cs="Times New Roman"/>
          <w:sz w:val="28"/>
          <w:szCs w:val="28"/>
        </w:rPr>
        <w:tab/>
      </w:r>
      <w:r w:rsidRPr="00703BA2">
        <w:rPr>
          <w:rFonts w:ascii="Times New Roman" w:hAnsi="Times New Roman" w:cs="Times New Roman"/>
          <w:sz w:val="28"/>
          <w:szCs w:val="28"/>
        </w:rPr>
        <w:tab/>
      </w:r>
      <w:r w:rsidRPr="00703BA2">
        <w:rPr>
          <w:rFonts w:ascii="Times New Roman" w:hAnsi="Times New Roman" w:cs="Times New Roman"/>
          <w:sz w:val="28"/>
          <w:szCs w:val="28"/>
        </w:rPr>
        <w:tab/>
        <w:t>А.З. Чебунин</w:t>
      </w:r>
    </w:p>
    <w:p w:rsidR="00E9052C" w:rsidRPr="00703BA2" w:rsidRDefault="00E9052C" w:rsidP="00E9052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9052C" w:rsidRPr="00C27800" w:rsidRDefault="00E9052C" w:rsidP="00E9052C">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494310" w:rsidRDefault="00E9052C" w:rsidP="00E9052C">
      <w:pPr>
        <w:widowControl w:val="0"/>
        <w:autoSpaceDE w:val="0"/>
        <w:autoSpaceDN w:val="0"/>
        <w:adjustRightInd w:val="0"/>
        <w:spacing w:after="0" w:line="240" w:lineRule="auto"/>
        <w:jc w:val="right"/>
        <w:rPr>
          <w:rFonts w:ascii="Times New Roman" w:hAnsi="Times New Roman" w:cs="Times New Roman"/>
          <w:sz w:val="24"/>
          <w:szCs w:val="24"/>
        </w:rPr>
      </w:pPr>
      <w:r w:rsidRPr="001C149B">
        <w:rPr>
          <w:rFonts w:ascii="Times New Roman" w:hAnsi="Times New Roman" w:cs="Times New Roman"/>
          <w:sz w:val="24"/>
          <w:szCs w:val="24"/>
        </w:rPr>
        <w:t xml:space="preserve">Приложение </w:t>
      </w:r>
    </w:p>
    <w:p w:rsidR="00E9052C" w:rsidRDefault="00E9052C" w:rsidP="00E9052C">
      <w:pPr>
        <w:widowControl w:val="0"/>
        <w:autoSpaceDE w:val="0"/>
        <w:autoSpaceDN w:val="0"/>
        <w:adjustRightInd w:val="0"/>
        <w:spacing w:after="0" w:line="240" w:lineRule="auto"/>
        <w:jc w:val="right"/>
        <w:rPr>
          <w:rFonts w:ascii="Times New Roman" w:hAnsi="Times New Roman" w:cs="Times New Roman"/>
          <w:sz w:val="24"/>
          <w:szCs w:val="24"/>
        </w:rPr>
      </w:pPr>
      <w:r w:rsidRPr="001C149B">
        <w:rPr>
          <w:rFonts w:ascii="Times New Roman" w:hAnsi="Times New Roman" w:cs="Times New Roman"/>
          <w:sz w:val="24"/>
          <w:szCs w:val="24"/>
        </w:rPr>
        <w:lastRenderedPageBreak/>
        <w:t xml:space="preserve">к постановлению </w:t>
      </w:r>
      <w:r w:rsidR="00494310">
        <w:rPr>
          <w:rFonts w:ascii="Times New Roman" w:hAnsi="Times New Roman" w:cs="Times New Roman"/>
          <w:sz w:val="24"/>
          <w:szCs w:val="24"/>
        </w:rPr>
        <w:t>МО СП «Тарбагатайское»</w:t>
      </w:r>
    </w:p>
    <w:p w:rsidR="00E9052C" w:rsidRDefault="00494310" w:rsidP="0025062A">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от</w:t>
      </w:r>
      <w:r w:rsidR="002C2B29">
        <w:rPr>
          <w:rFonts w:ascii="Times New Roman" w:hAnsi="Times New Roman" w:cs="Times New Roman"/>
          <w:sz w:val="24"/>
          <w:szCs w:val="24"/>
        </w:rPr>
        <w:t>«</w:t>
      </w:r>
      <w:r w:rsidR="0025062A">
        <w:rPr>
          <w:rFonts w:ascii="Times New Roman" w:hAnsi="Times New Roman" w:cs="Times New Roman"/>
          <w:sz w:val="24"/>
          <w:szCs w:val="24"/>
        </w:rPr>
        <w:t>10</w:t>
      </w:r>
      <w:r w:rsidR="002C2B29">
        <w:rPr>
          <w:rFonts w:ascii="Times New Roman" w:hAnsi="Times New Roman" w:cs="Times New Roman"/>
          <w:sz w:val="24"/>
          <w:szCs w:val="24"/>
        </w:rPr>
        <w:t>»</w:t>
      </w:r>
      <w:r w:rsidR="00703BA2">
        <w:rPr>
          <w:rFonts w:ascii="Times New Roman" w:hAnsi="Times New Roman" w:cs="Times New Roman"/>
          <w:sz w:val="24"/>
          <w:szCs w:val="24"/>
        </w:rPr>
        <w:t>марта</w:t>
      </w:r>
      <w:r>
        <w:rPr>
          <w:rFonts w:ascii="Times New Roman" w:hAnsi="Times New Roman" w:cs="Times New Roman"/>
          <w:sz w:val="24"/>
          <w:szCs w:val="24"/>
        </w:rPr>
        <w:t xml:space="preserve"> 2016г.</w:t>
      </w:r>
      <w:r w:rsidR="0025062A">
        <w:rPr>
          <w:rFonts w:ascii="Times New Roman" w:hAnsi="Times New Roman" w:cs="Times New Roman"/>
          <w:sz w:val="24"/>
          <w:szCs w:val="24"/>
        </w:rPr>
        <w:t xml:space="preserve">№ </w:t>
      </w:r>
      <w:bookmarkStart w:id="0" w:name="Par30"/>
      <w:bookmarkEnd w:id="0"/>
      <w:r w:rsidR="0025062A">
        <w:rPr>
          <w:rFonts w:ascii="Times New Roman" w:hAnsi="Times New Roman" w:cs="Times New Roman"/>
          <w:sz w:val="24"/>
          <w:szCs w:val="24"/>
        </w:rPr>
        <w:t>12</w:t>
      </w:r>
    </w:p>
    <w:p w:rsidR="00E9052C" w:rsidRDefault="00E9052C" w:rsidP="00E9052C">
      <w:pPr>
        <w:widowControl w:val="0"/>
        <w:autoSpaceDE w:val="0"/>
        <w:autoSpaceDN w:val="0"/>
        <w:adjustRightInd w:val="0"/>
        <w:spacing w:after="0" w:line="240" w:lineRule="auto"/>
        <w:jc w:val="center"/>
        <w:rPr>
          <w:rFonts w:ascii="Times New Roman" w:hAnsi="Times New Roman" w:cs="Times New Roman"/>
          <w:b/>
          <w:bCs/>
          <w:sz w:val="24"/>
          <w:szCs w:val="24"/>
        </w:rPr>
      </w:pPr>
    </w:p>
    <w:p w:rsidR="00E9052C" w:rsidRPr="00703BA2" w:rsidRDefault="00E9052C" w:rsidP="00E9052C">
      <w:pPr>
        <w:widowControl w:val="0"/>
        <w:autoSpaceDE w:val="0"/>
        <w:autoSpaceDN w:val="0"/>
        <w:adjustRightInd w:val="0"/>
        <w:spacing w:after="0" w:line="240" w:lineRule="auto"/>
        <w:jc w:val="center"/>
        <w:rPr>
          <w:rFonts w:ascii="Times New Roman" w:hAnsi="Times New Roman" w:cs="Times New Roman"/>
          <w:b/>
          <w:bCs/>
          <w:sz w:val="28"/>
          <w:szCs w:val="28"/>
        </w:rPr>
      </w:pPr>
      <w:r w:rsidRPr="00703BA2">
        <w:rPr>
          <w:rFonts w:ascii="Times New Roman" w:hAnsi="Times New Roman" w:cs="Times New Roman"/>
          <w:b/>
          <w:bCs/>
          <w:sz w:val="28"/>
          <w:szCs w:val="28"/>
        </w:rPr>
        <w:t>Административный регламент предоставления муниципальных услуг</w:t>
      </w:r>
    </w:p>
    <w:p w:rsidR="00E9052C" w:rsidRPr="00703BA2" w:rsidRDefault="00E9052C" w:rsidP="00E9052C">
      <w:pPr>
        <w:widowControl w:val="0"/>
        <w:autoSpaceDE w:val="0"/>
        <w:autoSpaceDN w:val="0"/>
        <w:adjustRightInd w:val="0"/>
        <w:spacing w:after="0" w:line="240" w:lineRule="auto"/>
        <w:jc w:val="center"/>
        <w:rPr>
          <w:rFonts w:ascii="Times New Roman" w:hAnsi="Times New Roman" w:cs="Times New Roman"/>
          <w:sz w:val="28"/>
          <w:szCs w:val="28"/>
        </w:rPr>
      </w:pPr>
      <w:r w:rsidRPr="00703BA2">
        <w:rPr>
          <w:rFonts w:ascii="Times New Roman" w:hAnsi="Times New Roman" w:cs="Times New Roman"/>
          <w:b/>
          <w:bCs/>
          <w:sz w:val="28"/>
          <w:szCs w:val="28"/>
        </w:rPr>
        <w:t>муниципальных услуг в сфере присвоения, изменения и аннулирования адресов</w:t>
      </w:r>
    </w:p>
    <w:p w:rsidR="00E9052C" w:rsidRPr="00703BA2" w:rsidRDefault="00E9052C" w:rsidP="00E9052C">
      <w:pPr>
        <w:widowControl w:val="0"/>
        <w:autoSpaceDE w:val="0"/>
        <w:autoSpaceDN w:val="0"/>
        <w:adjustRightInd w:val="0"/>
        <w:spacing w:after="0" w:line="240" w:lineRule="auto"/>
        <w:jc w:val="center"/>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center"/>
        <w:rPr>
          <w:rFonts w:ascii="Times New Roman" w:hAnsi="Times New Roman" w:cs="Times New Roman"/>
          <w:sz w:val="28"/>
          <w:szCs w:val="28"/>
        </w:rPr>
      </w:pPr>
      <w:r w:rsidRPr="00703BA2">
        <w:rPr>
          <w:rFonts w:ascii="Times New Roman" w:hAnsi="Times New Roman" w:cs="Times New Roman"/>
          <w:sz w:val="28"/>
          <w:szCs w:val="28"/>
        </w:rPr>
        <w:t>1. Общие положения</w:t>
      </w:r>
    </w:p>
    <w:p w:rsidR="00E9052C" w:rsidRPr="00703BA2" w:rsidRDefault="00E9052C" w:rsidP="00E9052C">
      <w:pPr>
        <w:widowControl w:val="0"/>
        <w:autoSpaceDE w:val="0"/>
        <w:autoSpaceDN w:val="0"/>
        <w:adjustRightInd w:val="0"/>
        <w:spacing w:after="0" w:line="240" w:lineRule="auto"/>
        <w:jc w:val="both"/>
        <w:rPr>
          <w:rFonts w:ascii="Times New Roman" w:hAnsi="Times New Roman" w:cs="Times New Roman"/>
          <w:sz w:val="28"/>
          <w:szCs w:val="28"/>
        </w:rPr>
      </w:pP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 В соответствии с настоящим регламентом предоставляются следующие муниципальные услуги: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1.3.1. Присвоение адреса объекту капитального строительства.</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1.3.2. Присвоение адреса земельному участку.</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1.3.3. Изменение адреса объекта адресации.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1.3.4. Аннулирование адреса объекта адресации.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1.4. Предоставление муниципальной услуги осуществляет </w:t>
      </w:r>
      <w:r w:rsidR="00494310" w:rsidRPr="00703BA2">
        <w:rPr>
          <w:rFonts w:ascii="Times New Roman" w:hAnsi="Times New Roman" w:cs="Times New Roman"/>
          <w:sz w:val="28"/>
          <w:szCs w:val="28"/>
        </w:rPr>
        <w:t>администрация муниципального образования сельского поселения «Тарбагатайское»</w:t>
      </w:r>
      <w:r w:rsidRPr="00703BA2">
        <w:rPr>
          <w:rFonts w:ascii="Times New Roman" w:hAnsi="Times New Roman" w:cs="Times New Roman"/>
          <w:sz w:val="28"/>
          <w:szCs w:val="28"/>
        </w:rPr>
        <w:t>, далее уполномоченный орган.</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право хозяйственного ведения;</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б) право оперативного управления;</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право пожизненно наследуемого владения;</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г) право постоянного (бессрочного) пользования.</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1.6. С заявлением вправе обратиться </w:t>
      </w:r>
      <w:hyperlink r:id="rId9" w:history="1">
        <w:r w:rsidRPr="00703BA2">
          <w:rPr>
            <w:rFonts w:ascii="Times New Roman" w:hAnsi="Times New Roman" w:cs="Times New Roman"/>
            <w:color w:val="0000FF"/>
            <w:sz w:val="28"/>
            <w:szCs w:val="28"/>
          </w:rPr>
          <w:t>представители</w:t>
        </w:r>
      </w:hyperlink>
      <w:r w:rsidRPr="00703BA2">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1.7. От имени собственников помещений в многоквартирном доме с заявлением вправе обратиться представитель таких собственников, </w:t>
      </w:r>
      <w:r w:rsidRPr="00703BA2">
        <w:rPr>
          <w:rFonts w:ascii="Times New Roman" w:hAnsi="Times New Roman" w:cs="Times New Roman"/>
          <w:sz w:val="28"/>
          <w:szCs w:val="28"/>
        </w:rPr>
        <w:lastRenderedPageBreak/>
        <w:t xml:space="preserve">уполномоченный на подачу такого заявления принятым в установленном </w:t>
      </w:r>
      <w:hyperlink r:id="rId10" w:history="1">
        <w:r w:rsidRPr="00703BA2">
          <w:rPr>
            <w:rFonts w:ascii="Times New Roman" w:hAnsi="Times New Roman" w:cs="Times New Roman"/>
            <w:color w:val="0000FF"/>
            <w:sz w:val="28"/>
            <w:szCs w:val="28"/>
          </w:rPr>
          <w:t>законодательством</w:t>
        </w:r>
      </w:hyperlink>
      <w:r w:rsidRPr="00703BA2">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703BA2">
          <w:rPr>
            <w:rFonts w:ascii="Times New Roman" w:hAnsi="Times New Roman" w:cs="Times New Roman"/>
            <w:color w:val="0000FF"/>
            <w:sz w:val="28"/>
            <w:szCs w:val="28"/>
          </w:rPr>
          <w:t>законодательством</w:t>
        </w:r>
      </w:hyperlink>
      <w:r w:rsidRPr="00703BA2">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1.9. Порядок информирования о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1.9.1. Информация о месте нахождения и графике работы органа, предоставляющего муниципальную услугу, предоставляется заявителям:</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а) по телефону для консультаций по номеру </w:t>
      </w:r>
      <w:r w:rsidR="00494310" w:rsidRPr="00703BA2">
        <w:rPr>
          <w:rFonts w:ascii="Times New Roman" w:hAnsi="Times New Roman" w:cs="Times New Roman"/>
          <w:sz w:val="28"/>
          <w:szCs w:val="28"/>
        </w:rPr>
        <w:t>8 301 46 56263</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б) </w:t>
      </w:r>
      <w:r w:rsidR="00494310" w:rsidRPr="00703BA2">
        <w:rPr>
          <w:rFonts w:ascii="Times New Roman" w:hAnsi="Times New Roman" w:cs="Times New Roman"/>
          <w:sz w:val="28"/>
          <w:szCs w:val="28"/>
        </w:rPr>
        <w:t xml:space="preserve">Филиал </w:t>
      </w:r>
      <w:r w:rsidRPr="00703BA2">
        <w:rPr>
          <w:rFonts w:ascii="Times New Roman" w:hAnsi="Times New Roman" w:cs="Times New Roman"/>
          <w:sz w:val="28"/>
          <w:szCs w:val="28"/>
        </w:rPr>
        <w:t xml:space="preserve">ГБУ «Многофункциональный центр Республики Бурятия </w:t>
      </w:r>
      <w:r w:rsidR="00494310" w:rsidRPr="00703BA2">
        <w:rPr>
          <w:rFonts w:ascii="Times New Roman" w:hAnsi="Times New Roman" w:cs="Times New Roman"/>
          <w:sz w:val="28"/>
          <w:szCs w:val="28"/>
        </w:rPr>
        <w:t xml:space="preserve">в Тарбагатайском районе </w:t>
      </w:r>
      <w:r w:rsidRPr="00703BA2">
        <w:rPr>
          <w:rFonts w:ascii="Times New Roman" w:hAnsi="Times New Roman" w:cs="Times New Roman"/>
          <w:sz w:val="28"/>
          <w:szCs w:val="28"/>
        </w:rPr>
        <w:t>по предоставлению государственных и муниципальных услуг» тел.</w:t>
      </w:r>
      <w:r w:rsidR="00494310" w:rsidRPr="00703BA2">
        <w:rPr>
          <w:rFonts w:ascii="Times New Roman" w:hAnsi="Times New Roman" w:cs="Times New Roman"/>
          <w:sz w:val="28"/>
          <w:szCs w:val="28"/>
        </w:rPr>
        <w:t>8 301 46 565019, 8 301 46 56522</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при личном обращении к специалистам уполномоченного органа или письменном обращении в уполномоченный орган по адресу:</w:t>
      </w:r>
    </w:p>
    <w:p w:rsidR="00E9052C" w:rsidRPr="00703BA2" w:rsidRDefault="00494310"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Республика Бурятия, Тарбагатайский район, с. Тарбагатай. ул. Ленина д.40</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u w:val="single"/>
        </w:rPr>
        <w:t>График работы уполномоченного органа</w:t>
      </w:r>
      <w:r w:rsidRPr="00703BA2">
        <w:rPr>
          <w:rFonts w:ascii="Times New Roman" w:hAnsi="Times New Roman" w:cs="Times New Roman"/>
          <w:sz w:val="28"/>
          <w:szCs w:val="28"/>
        </w:rPr>
        <w:t>:</w:t>
      </w:r>
    </w:p>
    <w:p w:rsidR="00EC3957" w:rsidRPr="00703BA2" w:rsidRDefault="005A28C3" w:rsidP="005A28C3">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 xml:space="preserve">Часы работы: </w:t>
      </w:r>
    </w:p>
    <w:p w:rsidR="005A28C3" w:rsidRPr="00703BA2" w:rsidRDefault="005A28C3" w:rsidP="005A28C3">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понедельник - пятница - с 8.00 час. до 16.00 час.,</w:t>
      </w:r>
    </w:p>
    <w:p w:rsidR="005A28C3" w:rsidRPr="00703BA2" w:rsidRDefault="005A28C3" w:rsidP="00EC3957">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 xml:space="preserve">перерыв на обед - с 12.00 часов до 13.00 часов, </w:t>
      </w:r>
    </w:p>
    <w:p w:rsidR="005A28C3" w:rsidRPr="00703BA2" w:rsidRDefault="005A28C3" w:rsidP="00EC3957">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СРЕДА- не приемный день</w:t>
      </w:r>
    </w:p>
    <w:p w:rsidR="005A28C3" w:rsidRPr="00703BA2" w:rsidRDefault="005A28C3" w:rsidP="00EC3957">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выходные дни – суббота, воскресенье.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u w:val="single"/>
        </w:rPr>
        <w:t>График приема заявителей специалистами уполномоченного органа</w:t>
      </w:r>
      <w:r w:rsidRPr="00703BA2">
        <w:rPr>
          <w:rFonts w:ascii="Times New Roman" w:hAnsi="Times New Roman" w:cs="Times New Roman"/>
          <w:sz w:val="28"/>
          <w:szCs w:val="28"/>
        </w:rPr>
        <w:t>:</w:t>
      </w:r>
    </w:p>
    <w:p w:rsidR="00EC3957" w:rsidRPr="00703BA2" w:rsidRDefault="005A28C3" w:rsidP="005A28C3">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Часы работы:</w:t>
      </w:r>
    </w:p>
    <w:p w:rsidR="005A28C3" w:rsidRPr="00703BA2" w:rsidRDefault="005A28C3" w:rsidP="005A28C3">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понедельник - пятница - с 8.00 час. до 16.00 час.,</w:t>
      </w:r>
    </w:p>
    <w:p w:rsidR="005A28C3" w:rsidRPr="00703BA2" w:rsidRDefault="005A28C3" w:rsidP="00EC3957">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 xml:space="preserve">перерыв на обед - с 12.00 часов до 13.00 часов, </w:t>
      </w:r>
    </w:p>
    <w:p w:rsidR="005A28C3" w:rsidRPr="00703BA2" w:rsidRDefault="005A28C3" w:rsidP="00EC3957">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СРЕДА- не приемный день</w:t>
      </w:r>
    </w:p>
    <w:p w:rsidR="005A28C3" w:rsidRPr="00703BA2" w:rsidRDefault="005A28C3" w:rsidP="00EC3957">
      <w:pPr>
        <w:spacing w:after="0" w:line="240" w:lineRule="auto"/>
        <w:rPr>
          <w:rFonts w:ascii="Times New Roman" w:hAnsi="Times New Roman" w:cs="Times New Roman"/>
          <w:sz w:val="28"/>
          <w:szCs w:val="28"/>
        </w:rPr>
      </w:pPr>
      <w:r w:rsidRPr="00703BA2">
        <w:rPr>
          <w:rFonts w:ascii="Times New Roman" w:hAnsi="Times New Roman" w:cs="Times New Roman"/>
          <w:sz w:val="28"/>
          <w:szCs w:val="28"/>
        </w:rPr>
        <w:t>выходные дни – суббота, воскресенье.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u w:val="single"/>
        </w:rPr>
        <w:t>Адрес официального сайта уполномоченного органа</w:t>
      </w:r>
      <w:r w:rsidRPr="00703BA2">
        <w:rPr>
          <w:rFonts w:ascii="Times New Roman" w:hAnsi="Times New Roman" w:cs="Times New Roman"/>
          <w:sz w:val="28"/>
          <w:szCs w:val="28"/>
        </w:rPr>
        <w:t>:</w:t>
      </w:r>
    </w:p>
    <w:p w:rsidR="00E9052C" w:rsidRPr="00703BA2" w:rsidRDefault="005A28C3" w:rsidP="005A28C3">
      <w:pPr>
        <w:widowControl w:val="0"/>
        <w:autoSpaceDE w:val="0"/>
        <w:autoSpaceDN w:val="0"/>
        <w:adjustRightInd w:val="0"/>
        <w:spacing w:after="0" w:line="240" w:lineRule="auto"/>
        <w:jc w:val="both"/>
        <w:rPr>
          <w:rFonts w:ascii="Times New Roman" w:hAnsi="Times New Roman" w:cs="Times New Roman"/>
          <w:sz w:val="28"/>
          <w:szCs w:val="28"/>
        </w:rPr>
      </w:pPr>
      <w:r w:rsidRPr="00703BA2">
        <w:rPr>
          <w:rFonts w:ascii="Times New Roman" w:hAnsi="Times New Roman" w:cs="Times New Roman"/>
          <w:sz w:val="28"/>
          <w:szCs w:val="28"/>
          <w:lang w:val="en-US"/>
        </w:rPr>
        <w:t>mosptarb</w:t>
      </w:r>
      <w:r w:rsidRPr="00703BA2">
        <w:rPr>
          <w:rFonts w:ascii="Times New Roman" w:hAnsi="Times New Roman" w:cs="Times New Roman"/>
          <w:sz w:val="28"/>
          <w:szCs w:val="28"/>
        </w:rPr>
        <w:t>@</w:t>
      </w:r>
      <w:r w:rsidRPr="00703BA2">
        <w:rPr>
          <w:rFonts w:ascii="Times New Roman" w:hAnsi="Times New Roman" w:cs="Times New Roman"/>
          <w:sz w:val="28"/>
          <w:szCs w:val="28"/>
          <w:lang w:val="en-US"/>
        </w:rPr>
        <w:t>yandex</w:t>
      </w:r>
      <w:r w:rsidRPr="00703BA2">
        <w:rPr>
          <w:rFonts w:ascii="Times New Roman" w:hAnsi="Times New Roman" w:cs="Times New Roman"/>
          <w:sz w:val="28"/>
          <w:szCs w:val="28"/>
        </w:rPr>
        <w:t>.</w:t>
      </w:r>
      <w:r w:rsidRPr="00703BA2">
        <w:rPr>
          <w:rFonts w:ascii="Times New Roman" w:hAnsi="Times New Roman" w:cs="Times New Roman"/>
          <w:sz w:val="28"/>
          <w:szCs w:val="28"/>
          <w:lang w:val="en-US"/>
        </w:rPr>
        <w:t>ru</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1.3.2. Информация о месте нахождения и графике работы организаций, участвующих в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а) </w:t>
      </w:r>
      <w:r w:rsidR="00E47BD2" w:rsidRPr="00703BA2">
        <w:rPr>
          <w:rFonts w:ascii="Times New Roman" w:hAnsi="Times New Roman" w:cs="Times New Roman"/>
          <w:sz w:val="28"/>
          <w:szCs w:val="28"/>
        </w:rPr>
        <w:t>Ф</w:t>
      </w:r>
      <w:r w:rsidRPr="00703BA2">
        <w:rPr>
          <w:rFonts w:ascii="Times New Roman" w:hAnsi="Times New Roman" w:cs="Times New Roman"/>
          <w:sz w:val="28"/>
          <w:szCs w:val="28"/>
        </w:rPr>
        <w:t>ГБУ «МФЦ РБ</w:t>
      </w:r>
      <w:r w:rsidR="00E47BD2" w:rsidRPr="00703BA2">
        <w:rPr>
          <w:rFonts w:ascii="Times New Roman" w:hAnsi="Times New Roman" w:cs="Times New Roman"/>
          <w:sz w:val="28"/>
          <w:szCs w:val="28"/>
        </w:rPr>
        <w:t xml:space="preserve"> в Тарбагатайском районе</w:t>
      </w:r>
      <w:r w:rsidRPr="00703BA2">
        <w:rPr>
          <w:rFonts w:ascii="Times New Roman" w:hAnsi="Times New Roman" w:cs="Times New Roman"/>
          <w:sz w:val="28"/>
          <w:szCs w:val="28"/>
        </w:rPr>
        <w:t>»</w:t>
      </w:r>
      <w:r w:rsidR="00E47BD2" w:rsidRPr="00703BA2">
        <w:rPr>
          <w:rFonts w:ascii="Times New Roman" w:hAnsi="Times New Roman" w:cs="Times New Roman"/>
          <w:sz w:val="28"/>
          <w:szCs w:val="28"/>
        </w:rPr>
        <w:t>: Республика Бурятия, Тарбагатайский район, с. Тарбагатай, ул. Некрасова д. 3а</w:t>
      </w:r>
      <w:r w:rsidRPr="00703BA2">
        <w:rPr>
          <w:rFonts w:ascii="Times New Roman" w:hAnsi="Times New Roman" w:cs="Times New Roman"/>
          <w:sz w:val="28"/>
          <w:szCs w:val="28"/>
        </w:rPr>
        <w:t>;</w:t>
      </w:r>
    </w:p>
    <w:p w:rsidR="00E47BD2" w:rsidRPr="00703BA2" w:rsidRDefault="00E9052C" w:rsidP="00E47B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График работы: </w:t>
      </w:r>
      <w:r w:rsidR="00E47BD2" w:rsidRPr="00703BA2">
        <w:rPr>
          <w:rFonts w:ascii="Times New Roman" w:hAnsi="Times New Roman" w:cs="Times New Roman"/>
          <w:sz w:val="28"/>
          <w:szCs w:val="28"/>
        </w:rPr>
        <w:t xml:space="preserve"> Понедельник, вторник, среда, четверг: 08-30 до 17-30</w:t>
      </w:r>
    </w:p>
    <w:p w:rsidR="00E9052C" w:rsidRPr="00703BA2" w:rsidRDefault="00E47BD2" w:rsidP="00E9052C">
      <w:pPr>
        <w:widowControl w:val="0"/>
        <w:autoSpaceDE w:val="0"/>
        <w:autoSpaceDN w:val="0"/>
        <w:adjustRightInd w:val="0"/>
        <w:spacing w:after="0" w:line="240" w:lineRule="auto"/>
        <w:ind w:left="567"/>
        <w:jc w:val="both"/>
        <w:rPr>
          <w:rFonts w:ascii="Times New Roman" w:hAnsi="Times New Roman" w:cs="Times New Roman"/>
          <w:sz w:val="28"/>
          <w:szCs w:val="28"/>
        </w:rPr>
      </w:pPr>
      <w:r w:rsidRPr="00703BA2">
        <w:rPr>
          <w:rFonts w:ascii="Times New Roman" w:hAnsi="Times New Roman" w:cs="Times New Roman"/>
          <w:sz w:val="28"/>
          <w:szCs w:val="28"/>
        </w:rPr>
        <w:t>Пятница 8-30-16-30       Каждая последняя среда месяца 8-30-13-00</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1.3.3. Информация по предоставлению муниципальной услуги размещается:</w:t>
      </w:r>
    </w:p>
    <w:p w:rsidR="00E47BD2" w:rsidRPr="00703BA2" w:rsidRDefault="00E9052C" w:rsidP="00E47BD2">
      <w:pPr>
        <w:pStyle w:val="ab"/>
        <w:ind w:firstLine="567"/>
        <w:jc w:val="both"/>
        <w:rPr>
          <w:sz w:val="28"/>
          <w:szCs w:val="28"/>
        </w:rPr>
      </w:pPr>
      <w:r w:rsidRPr="00703BA2">
        <w:rPr>
          <w:sz w:val="28"/>
          <w:szCs w:val="28"/>
        </w:rPr>
        <w:t xml:space="preserve">- на официальном сайте </w:t>
      </w:r>
      <w:r w:rsidR="00C660BA" w:rsidRPr="00703BA2">
        <w:rPr>
          <w:sz w:val="28"/>
          <w:szCs w:val="28"/>
        </w:rPr>
        <w:t>муниципального образования «Тарбагатайский район»</w:t>
      </w:r>
      <w:hyperlink r:id="rId12" w:history="1">
        <w:r w:rsidR="00E47BD2" w:rsidRPr="00703BA2">
          <w:rPr>
            <w:rStyle w:val="a6"/>
            <w:sz w:val="28"/>
            <w:szCs w:val="28"/>
            <w:lang w:val="en-US"/>
          </w:rPr>
          <w:t>http</w:t>
        </w:r>
        <w:r w:rsidR="00E47BD2" w:rsidRPr="00703BA2">
          <w:rPr>
            <w:rStyle w:val="a6"/>
            <w:sz w:val="28"/>
            <w:szCs w:val="28"/>
          </w:rPr>
          <w:t>://</w:t>
        </w:r>
        <w:r w:rsidR="00E47BD2" w:rsidRPr="00703BA2">
          <w:rPr>
            <w:rStyle w:val="a6"/>
            <w:sz w:val="28"/>
            <w:szCs w:val="28"/>
            <w:lang w:val="en-US"/>
          </w:rPr>
          <w:t>tarbagatay</w:t>
        </w:r>
        <w:r w:rsidR="00E47BD2" w:rsidRPr="00703BA2">
          <w:rPr>
            <w:rStyle w:val="a6"/>
            <w:sz w:val="28"/>
            <w:szCs w:val="28"/>
          </w:rPr>
          <w:t>.</w:t>
        </w:r>
        <w:r w:rsidR="00E47BD2" w:rsidRPr="00703BA2">
          <w:rPr>
            <w:rStyle w:val="a6"/>
            <w:sz w:val="28"/>
            <w:szCs w:val="28"/>
            <w:lang w:val="en-US"/>
          </w:rPr>
          <w:t>ru</w:t>
        </w:r>
        <w:r w:rsidR="00E47BD2" w:rsidRPr="00703BA2">
          <w:rPr>
            <w:rStyle w:val="a6"/>
            <w:sz w:val="28"/>
            <w:szCs w:val="28"/>
          </w:rPr>
          <w:t>/</w:t>
        </w:r>
      </w:hyperlink>
      <w:r w:rsidR="00E47BD2" w:rsidRPr="00703BA2">
        <w:rPr>
          <w:sz w:val="28"/>
          <w:szCs w:val="28"/>
        </w:rPr>
        <w:t>, в разделе «сельские поселения».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на информационных стендах уполномоченного органа.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lastRenderedPageBreak/>
        <w:t>Информационные стенды оборудуются в доступном для заявителя месте.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формы документов для заполнения, образцы заполнения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перечень оснований для отказа в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порядок обжалования решения, действий или бездействия должностных лиц, предоставляющих муниципальную услугу.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91"/>
      <w:bookmarkEnd w:id="1"/>
      <w:r w:rsidRPr="00703BA2">
        <w:rPr>
          <w:rFonts w:ascii="Times New Roman" w:hAnsi="Times New Roman" w:cs="Times New Roman"/>
          <w:sz w:val="28"/>
          <w:szCs w:val="28"/>
        </w:rPr>
        <w:t>2. Стандарт предоставления муниципальной услуги</w:t>
      </w:r>
    </w:p>
    <w:p w:rsidR="00E9052C" w:rsidRPr="00703BA2" w:rsidRDefault="00E9052C" w:rsidP="00E9052C">
      <w:pPr>
        <w:widowControl w:val="0"/>
        <w:autoSpaceDE w:val="0"/>
        <w:autoSpaceDN w:val="0"/>
        <w:adjustRightInd w:val="0"/>
        <w:spacing w:after="0" w:line="240" w:lineRule="auto"/>
        <w:jc w:val="both"/>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 Наименование муниципальной услуги: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2.2. Предоставление муниципальной услуги осуществляется </w:t>
      </w:r>
      <w:r w:rsidR="00C660BA" w:rsidRPr="00703BA2">
        <w:rPr>
          <w:rFonts w:ascii="Times New Roman" w:hAnsi="Times New Roman" w:cs="Times New Roman"/>
          <w:sz w:val="28"/>
          <w:szCs w:val="28"/>
        </w:rPr>
        <w:t>администрацией МО СП «Тарбагатайское»</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3" w:history="1">
        <w:r w:rsidRPr="00703BA2">
          <w:rPr>
            <w:rFonts w:ascii="Times New Roman" w:hAnsi="Times New Roman" w:cs="Times New Roman"/>
            <w:color w:val="0000FF"/>
            <w:sz w:val="28"/>
            <w:szCs w:val="28"/>
          </w:rPr>
          <w:t>Перечень</w:t>
        </w:r>
      </w:hyperlink>
      <w:r w:rsidRPr="00703BA2">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w:t>
      </w:r>
      <w:r w:rsidR="00C660BA" w:rsidRPr="00703BA2">
        <w:rPr>
          <w:rFonts w:ascii="Times New Roman" w:hAnsi="Times New Roman" w:cs="Times New Roman"/>
          <w:sz w:val="28"/>
          <w:szCs w:val="28"/>
        </w:rPr>
        <w:t xml:space="preserve">ых услуг, </w:t>
      </w:r>
      <w:r w:rsidR="004749D3" w:rsidRPr="00703BA2">
        <w:rPr>
          <w:rFonts w:ascii="Times New Roman" w:hAnsi="Times New Roman" w:cs="Times New Roman"/>
          <w:sz w:val="28"/>
          <w:szCs w:val="28"/>
        </w:rPr>
        <w:t xml:space="preserve">утвержденный Постановлением администрации МО СП «Тарбагатайское» </w:t>
      </w:r>
      <w:r w:rsidR="002E73F0" w:rsidRPr="00703BA2">
        <w:rPr>
          <w:rFonts w:ascii="Times New Roman" w:hAnsi="Times New Roman" w:cs="Times New Roman"/>
          <w:sz w:val="28"/>
          <w:szCs w:val="28"/>
        </w:rPr>
        <w:t>№277 от 07.12.2011г.</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2.3. Результат предоставления муниципальной услуги: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Решение уполномоченного органа о присвоении адреса объекту капитального строительства;</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Решение уполномоченного органа о присвоении адреса земельному участку;</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Решение уполномоченного органа об изменении адреса; </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Решение уполномоченного органа об аннулировании адреса;</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Решение уполномоченного органа об отказе в присвоении, изменении или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2.4. Срок предоставления муниципальной услуги:</w:t>
      </w:r>
    </w:p>
    <w:p w:rsidR="00E9052C" w:rsidRPr="0025062A"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062A">
        <w:rPr>
          <w:rFonts w:ascii="Times New Roman" w:hAnsi="Times New Roman" w:cs="Times New Roman"/>
          <w:sz w:val="28"/>
          <w:szCs w:val="28"/>
        </w:rPr>
        <w:t xml:space="preserve">2.4.1. Решение о присвоении, изменении и аннулировании адреса, а также решение об отказе в таком присвоении, изменении и аннулировании адреса </w:t>
      </w:r>
      <w:r w:rsidRPr="0025062A">
        <w:rPr>
          <w:rFonts w:ascii="Times New Roman" w:hAnsi="Times New Roman" w:cs="Times New Roman"/>
          <w:sz w:val="28"/>
          <w:szCs w:val="28"/>
        </w:rPr>
        <w:lastRenderedPageBreak/>
        <w:t>принимаются уполномоченным органом в срок не более чем 18 рабочих дней со дня поступления заявления.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7A73">
        <w:rPr>
          <w:rFonts w:ascii="Times New Roman" w:hAnsi="Times New Roman" w:cs="Times New Roman"/>
          <w:sz w:val="28"/>
          <w:szCs w:val="28"/>
        </w:rPr>
        <w:t>В случае представления заявления через многофункциональный центр</w:t>
      </w:r>
      <w:r w:rsidR="00237683" w:rsidRPr="006B7A73">
        <w:rPr>
          <w:rFonts w:ascii="Times New Roman" w:hAnsi="Times New Roman" w:cs="Times New Roman"/>
          <w:sz w:val="28"/>
          <w:szCs w:val="28"/>
        </w:rPr>
        <w:t xml:space="preserve">, </w:t>
      </w:r>
      <w:r w:rsidRPr="006B7A73">
        <w:rPr>
          <w:rFonts w:ascii="Times New Roman" w:hAnsi="Times New Roman" w:cs="Times New Roman"/>
          <w:sz w:val="28"/>
          <w:szCs w:val="28"/>
        </w:rPr>
        <w:t xml:space="preserve"> срок</w:t>
      </w:r>
      <w:r w:rsidR="00237683" w:rsidRPr="006B7A73">
        <w:rPr>
          <w:rFonts w:ascii="Times New Roman" w:hAnsi="Times New Roman" w:cs="Times New Roman"/>
          <w:sz w:val="28"/>
          <w:szCs w:val="28"/>
        </w:rPr>
        <w:t xml:space="preserve"> передачи заявления  в уполномоченный орган состав</w:t>
      </w:r>
      <w:r w:rsidR="0025062A" w:rsidRPr="006B7A73">
        <w:rPr>
          <w:rFonts w:ascii="Times New Roman" w:hAnsi="Times New Roman" w:cs="Times New Roman"/>
          <w:sz w:val="28"/>
          <w:szCs w:val="28"/>
        </w:rPr>
        <w:t>ляет не более двух рабочих дней,</w:t>
      </w:r>
      <w:r w:rsidRPr="006B7A73">
        <w:rPr>
          <w:rFonts w:ascii="Times New Roman" w:hAnsi="Times New Roman" w:cs="Times New Roman"/>
          <w:sz w:val="28"/>
          <w:szCs w:val="28"/>
        </w:rPr>
        <w:t xml:space="preserve"> указанный в настоящем пункте</w:t>
      </w:r>
      <w:r w:rsidR="00237683" w:rsidRPr="006B7A73">
        <w:rPr>
          <w:rFonts w:ascii="Times New Roman" w:hAnsi="Times New Roman" w:cs="Times New Roman"/>
          <w:sz w:val="28"/>
          <w:szCs w:val="28"/>
        </w:rPr>
        <w:t>,</w:t>
      </w:r>
      <w:r w:rsidRPr="006B7A73">
        <w:rPr>
          <w:rFonts w:ascii="Times New Roman" w:hAnsi="Times New Roman" w:cs="Times New Roman"/>
          <w:sz w:val="28"/>
          <w:szCs w:val="28"/>
        </w:rPr>
        <w:t xml:space="preserve"> срок исчисляется со дня передачи многофункциональным центром заявления  в уполномоченный орган.</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4" w:history="1">
        <w:r w:rsidRPr="00703BA2">
          <w:rPr>
            <w:rFonts w:ascii="Times New Roman" w:hAnsi="Times New Roman" w:cs="Times New Roman"/>
            <w:sz w:val="28"/>
            <w:szCs w:val="28"/>
          </w:rPr>
          <w:t>пункте 2.4.1. настоящего административного регламента</w:t>
        </w:r>
      </w:hyperlink>
      <w:r w:rsidRPr="00703BA2">
        <w:rPr>
          <w:rFonts w:ascii="Times New Roman" w:hAnsi="Times New Roman" w:cs="Times New Roman"/>
          <w:sz w:val="28"/>
          <w:szCs w:val="28"/>
        </w:rPr>
        <w:t>;</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5" w:history="1">
        <w:r w:rsidRPr="00703BA2">
          <w:rPr>
            <w:rFonts w:ascii="Times New Roman" w:hAnsi="Times New Roman" w:cs="Times New Roman"/>
            <w:sz w:val="28"/>
            <w:szCs w:val="28"/>
          </w:rPr>
          <w:t>пунктом 2.4.1. настоящего административного регламента</w:t>
        </w:r>
      </w:hyperlink>
      <w:r w:rsidRPr="00703BA2">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6" w:history="1">
        <w:r w:rsidRPr="00703BA2">
          <w:rPr>
            <w:rFonts w:ascii="Times New Roman" w:hAnsi="Times New Roman" w:cs="Times New Roman"/>
            <w:sz w:val="28"/>
            <w:szCs w:val="28"/>
          </w:rPr>
          <w:t>пунктом</w:t>
        </w:r>
      </w:hyperlink>
      <w:r w:rsidRPr="00703BA2">
        <w:rPr>
          <w:rFonts w:ascii="Times New Roman" w:hAnsi="Times New Roman" w:cs="Times New Roman"/>
          <w:sz w:val="28"/>
          <w:szCs w:val="28"/>
        </w:rPr>
        <w:t xml:space="preserve"> 2.4.1. настоящего административного регламента.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w:t>
      </w:r>
      <w:hyperlink r:id="rId17" w:history="1">
        <w:r w:rsidRPr="00703BA2">
          <w:rPr>
            <w:rFonts w:ascii="Times New Roman" w:hAnsi="Times New Roman" w:cs="Times New Roman"/>
            <w:color w:val="0000FF"/>
            <w:sz w:val="28"/>
            <w:szCs w:val="28"/>
          </w:rPr>
          <w:t>Конституци</w:t>
        </w:r>
      </w:hyperlink>
      <w:r w:rsidRPr="00703BA2">
        <w:rPr>
          <w:rFonts w:ascii="Times New Roman" w:hAnsi="Times New Roman" w:cs="Times New Roman"/>
          <w:color w:val="0000FF"/>
          <w:sz w:val="28"/>
          <w:szCs w:val="28"/>
        </w:rPr>
        <w:t>я</w:t>
      </w:r>
      <w:r w:rsidRPr="00703BA2">
        <w:rPr>
          <w:rFonts w:ascii="Times New Roman" w:hAnsi="Times New Roman" w:cs="Times New Roman"/>
          <w:sz w:val="28"/>
          <w:szCs w:val="28"/>
        </w:rPr>
        <w:t xml:space="preserve"> Российской Федерации от 12.12.1993 («Российская газета», 1993, N 237);</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Земельный </w:t>
      </w:r>
      <w:hyperlink r:id="rId18" w:history="1">
        <w:r w:rsidRPr="00703BA2">
          <w:rPr>
            <w:rFonts w:ascii="Times New Roman" w:hAnsi="Times New Roman" w:cs="Times New Roman"/>
            <w:color w:val="0000FF"/>
            <w:sz w:val="28"/>
            <w:szCs w:val="28"/>
          </w:rPr>
          <w:t>кодекс</w:t>
        </w:r>
      </w:hyperlink>
      <w:r w:rsidRPr="00703BA2">
        <w:rPr>
          <w:rFonts w:ascii="Times New Roman" w:hAnsi="Times New Roman" w:cs="Times New Roman"/>
          <w:sz w:val="28"/>
          <w:szCs w:val="28"/>
        </w:rPr>
        <w:t xml:space="preserve"> Российской Федерации от 25.10.2001 N 136-ФЗ («Российская газета», N 211-212, 30.10.2001);</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Градостроительный </w:t>
      </w:r>
      <w:hyperlink r:id="rId19" w:history="1">
        <w:r w:rsidRPr="00703BA2">
          <w:rPr>
            <w:rFonts w:ascii="Times New Roman" w:hAnsi="Times New Roman" w:cs="Times New Roman"/>
            <w:color w:val="0000FF"/>
            <w:sz w:val="28"/>
            <w:szCs w:val="28"/>
          </w:rPr>
          <w:t>кодекс</w:t>
        </w:r>
      </w:hyperlink>
      <w:r w:rsidRPr="00703BA2">
        <w:rPr>
          <w:rFonts w:ascii="Times New Roman" w:hAnsi="Times New Roman" w:cs="Times New Roman"/>
          <w:sz w:val="28"/>
          <w:szCs w:val="28"/>
        </w:rPr>
        <w:t xml:space="preserve"> Российской Федерации от 29.12.2004 N 190-ФЗ («Российская газета», N 290, 30.12.2004);</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Федеральный </w:t>
      </w:r>
      <w:hyperlink r:id="rId20" w:history="1">
        <w:r w:rsidRPr="00703BA2">
          <w:rPr>
            <w:rFonts w:ascii="Times New Roman" w:hAnsi="Times New Roman" w:cs="Times New Roman"/>
            <w:color w:val="0000FF"/>
            <w:sz w:val="28"/>
            <w:szCs w:val="28"/>
          </w:rPr>
          <w:t>закон</w:t>
        </w:r>
      </w:hyperlink>
      <w:r w:rsidRPr="00703BA2">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от 30.07.1997);</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Федеральный </w:t>
      </w:r>
      <w:hyperlink r:id="rId21" w:history="1">
        <w:r w:rsidRPr="00703BA2">
          <w:rPr>
            <w:rFonts w:ascii="Times New Roman" w:hAnsi="Times New Roman" w:cs="Times New Roman"/>
            <w:color w:val="0000FF"/>
            <w:sz w:val="28"/>
            <w:szCs w:val="28"/>
          </w:rPr>
          <w:t>закон</w:t>
        </w:r>
      </w:hyperlink>
      <w:r w:rsidRPr="00703BA2">
        <w:rPr>
          <w:rFonts w:ascii="Times New Roman" w:hAnsi="Times New Roman" w:cs="Times New Roman"/>
          <w:sz w:val="28"/>
          <w:szCs w:val="28"/>
        </w:rPr>
        <w:t xml:space="preserve"> от 24.07.2007 N 221-ФЗ «О государственном кадастре недвижимости» («Российская газета», N 165 от 01.08.2007);</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Федеральный </w:t>
      </w:r>
      <w:hyperlink r:id="rId22" w:history="1">
        <w:r w:rsidRPr="00703BA2">
          <w:rPr>
            <w:rFonts w:ascii="Times New Roman" w:hAnsi="Times New Roman" w:cs="Times New Roman"/>
            <w:color w:val="0000FF"/>
            <w:sz w:val="28"/>
            <w:szCs w:val="28"/>
          </w:rPr>
          <w:t>закон</w:t>
        </w:r>
      </w:hyperlink>
      <w:r w:rsidRPr="00703BA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w:t>
      </w:r>
      <w:r w:rsidRPr="00703BA2">
        <w:rPr>
          <w:rFonts w:ascii="Times New Roman" w:hAnsi="Times New Roman" w:cs="Times New Roman"/>
          <w:sz w:val="28"/>
          <w:szCs w:val="28"/>
        </w:rPr>
        <w:lastRenderedPageBreak/>
        <w:t>N 168 от 30.07.2010);</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Федеральный </w:t>
      </w:r>
      <w:hyperlink r:id="rId23" w:history="1">
        <w:r w:rsidRPr="00703BA2">
          <w:rPr>
            <w:rFonts w:ascii="Times New Roman" w:hAnsi="Times New Roman" w:cs="Times New Roman"/>
            <w:color w:val="0000FF"/>
            <w:sz w:val="28"/>
            <w:szCs w:val="28"/>
          </w:rPr>
          <w:t>закон</w:t>
        </w:r>
      </w:hyperlink>
      <w:r w:rsidRPr="00703BA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от 08.10.2003);</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-Постановление  Правительства  РФ от 22.05.2015 </w:t>
      </w:r>
      <w:r w:rsidRPr="00703BA2">
        <w:rPr>
          <w:rFonts w:ascii="Times New Roman" w:hAnsi="Times New Roman" w:cs="Times New Roman"/>
          <w:sz w:val="28"/>
          <w:szCs w:val="28"/>
          <w:lang w:val="en-US"/>
        </w:rPr>
        <w:t>N</w:t>
      </w:r>
      <w:r w:rsidRPr="00703BA2">
        <w:rPr>
          <w:rFonts w:ascii="Times New Roman" w:hAnsi="Times New Roman" w:cs="Times New Roman"/>
          <w:sz w:val="28"/>
          <w:szCs w:val="28"/>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E9052C" w:rsidRPr="00703BA2" w:rsidRDefault="00E9052C" w:rsidP="00E9052C">
      <w:pPr>
        <w:autoSpaceDE w:val="0"/>
        <w:autoSpaceDN w:val="0"/>
        <w:adjustRightInd w:val="0"/>
        <w:spacing w:after="0" w:line="240" w:lineRule="auto"/>
        <w:ind w:firstLine="567"/>
        <w:jc w:val="both"/>
        <w:rPr>
          <w:rFonts w:ascii="Times New Roman" w:hAnsi="Times New Roman" w:cs="Times New Roman"/>
          <w:sz w:val="28"/>
          <w:szCs w:val="28"/>
        </w:rPr>
      </w:pPr>
      <w:r w:rsidRPr="00703BA2">
        <w:rPr>
          <w:rFonts w:ascii="Times New Roman" w:hAnsi="Times New Roman" w:cs="Times New Roman"/>
          <w:sz w:val="28"/>
          <w:szCs w:val="28"/>
        </w:rP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E9052C" w:rsidRPr="00703BA2" w:rsidRDefault="00E9052C" w:rsidP="00E9052C">
      <w:pPr>
        <w:pStyle w:val="ConsPlusNormal"/>
        <w:ind w:firstLine="567"/>
        <w:jc w:val="both"/>
        <w:rPr>
          <w:rFonts w:ascii="Times New Roman" w:hAnsi="Times New Roman" w:cs="Times New Roman"/>
          <w:sz w:val="28"/>
          <w:szCs w:val="28"/>
        </w:rPr>
      </w:pPr>
      <w:r w:rsidRPr="00703BA2">
        <w:rPr>
          <w:rFonts w:ascii="Times New Roman" w:hAnsi="Times New Roman" w:cs="Times New Roman"/>
          <w:sz w:val="28"/>
          <w:szCs w:val="28"/>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E9052C" w:rsidRPr="00703BA2" w:rsidRDefault="00E9052C" w:rsidP="00E9052C">
      <w:pPr>
        <w:pStyle w:val="a3"/>
        <w:numPr>
          <w:ilvl w:val="0"/>
          <w:numId w:val="1"/>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703BA2">
        <w:rPr>
          <w:rFonts w:ascii="Times New Roman" w:hAnsi="Times New Roman" w:cs="Times New Roman"/>
          <w:sz w:val="28"/>
          <w:szCs w:val="28"/>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Приказ Министерства Финансов Российской Федерации от 11.12.2014 </w:t>
      </w:r>
      <w:r w:rsidRPr="00703BA2">
        <w:rPr>
          <w:rFonts w:ascii="Times New Roman" w:hAnsi="Times New Roman" w:cs="Times New Roman"/>
          <w:sz w:val="28"/>
          <w:szCs w:val="28"/>
          <w:lang w:val="en-US"/>
        </w:rPr>
        <w:t>N</w:t>
      </w:r>
      <w:r w:rsidRPr="00703BA2">
        <w:rPr>
          <w:rFonts w:ascii="Times New Roman" w:hAnsi="Times New Roman" w:cs="Times New Roman"/>
          <w:sz w:val="28"/>
          <w:szCs w:val="28"/>
        </w:rPr>
        <w:t xml:space="preserve">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E9052C" w:rsidRPr="00703BA2" w:rsidRDefault="0037285E" w:rsidP="002E73F0">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Постановление МО СП «Тарбагатайское» от 07 декабря 2011г. № 277«О реестре муниципальных услуг (функций), предоставляемых (исполняемых) органами местного </w:t>
      </w:r>
      <w:r w:rsidR="002E73F0" w:rsidRPr="00703BA2">
        <w:rPr>
          <w:rFonts w:ascii="Times New Roman" w:hAnsi="Times New Roman" w:cs="Times New Roman"/>
          <w:sz w:val="28"/>
          <w:szCs w:val="28"/>
        </w:rPr>
        <w:t>муниципального образования сельское поселение «Тарбагатайское»</w:t>
      </w:r>
      <w:bookmarkStart w:id="2" w:name="Par125"/>
      <w:bookmarkEnd w:id="2"/>
      <w:r w:rsidR="00E9052C" w:rsidRPr="00703BA2">
        <w:rPr>
          <w:rFonts w:ascii="Times New Roman" w:hAnsi="Times New Roman" w:cs="Times New Roman"/>
          <w:sz w:val="28"/>
          <w:szCs w:val="28"/>
        </w:rPr>
        <w:t xml:space="preserve"> (Перечень местных нормативных актов).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03BA2">
        <w:rPr>
          <w:rFonts w:ascii="Times New Roman" w:hAnsi="Times New Roman" w:cs="Times New Roman"/>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2.7.1. правоустанавливающие и (или) правоудостоверяющие документы на объект (объекты) адресации;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2.7.5. кадастровый паспорт объекта адресации (в случае присвоения адреса объекту адресации, поставленному на кадастровый учет);</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2.7.8. кадастровая выписка об объекте недвижимости, который снят с учета (в случае аннулирования адреса объекта адресации);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r w:rsidRPr="00703BA2">
        <w:rPr>
          <w:rFonts w:ascii="Times New Roman" w:hAnsi="Times New Roman" w:cs="Times New Roman"/>
          <w:sz w:val="28"/>
          <w:szCs w:val="28"/>
        </w:rPr>
        <w:lastRenderedPageBreak/>
        <w:t>квалифицированной электронной подписи.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2.8. При предоставлении муниципальной услуги запрещено требовать от заявителя: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Заявитель вправе по своей инициативе представить иные документы, которые он считает необходимыми.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2.9.Основаниями для отказа в приеме документов, необходимых для предоставления муниципальной услуги, являются: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2.10. Основания для приостановления предоставления муниципальной услуги не предусмотрены.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2.11. Основания для отказа в предоставлении муниципальных услуг присвоение, изменение или аннулирования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2.11.1. с заявлением о присвоении объекту адресации адреса обратилось лицо, не указанное в </w:t>
      </w:r>
      <w:hyperlink w:anchor="Par114" w:history="1">
        <w:r w:rsidRPr="00703BA2">
          <w:rPr>
            <w:rFonts w:ascii="Times New Roman" w:hAnsi="Times New Roman" w:cs="Times New Roman"/>
            <w:sz w:val="28"/>
            <w:szCs w:val="28"/>
          </w:rPr>
          <w:t>пунктах</w:t>
        </w:r>
      </w:hyperlink>
      <w:r w:rsidRPr="00703BA2">
        <w:rPr>
          <w:rFonts w:ascii="Times New Roman" w:hAnsi="Times New Roman" w:cs="Times New Roman"/>
          <w:sz w:val="28"/>
          <w:szCs w:val="28"/>
        </w:rPr>
        <w:t xml:space="preserve"> 1.5., 1.6., 1.7., 1.8. настоящего регламента;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703BA2">
        <w:rPr>
          <w:rFonts w:ascii="Times New Roman" w:hAnsi="Times New Roman" w:cs="Times New Roman"/>
          <w:bCs/>
          <w:sz w:val="28"/>
          <w:szCs w:val="28"/>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2.11.4. отсутствуют случаи и условия для присвоения объекту адресации адреса или аннулирования его адреса, указанные в </w:t>
      </w:r>
      <w:hyperlink w:anchor="Par54" w:history="1">
        <w:r w:rsidRPr="00703BA2">
          <w:rPr>
            <w:rFonts w:ascii="Times New Roman" w:hAnsi="Times New Roman" w:cs="Times New Roman"/>
            <w:sz w:val="28"/>
            <w:szCs w:val="28"/>
          </w:rPr>
          <w:t>пунктах 5</w:t>
        </w:r>
      </w:hyperlink>
      <w:r w:rsidRPr="00703BA2">
        <w:rPr>
          <w:rFonts w:ascii="Times New Roman" w:hAnsi="Times New Roman" w:cs="Times New Roman"/>
          <w:sz w:val="28"/>
          <w:szCs w:val="28"/>
        </w:rPr>
        <w:t xml:space="preserve">, </w:t>
      </w:r>
      <w:hyperlink w:anchor="Par61" w:history="1">
        <w:r w:rsidRPr="00703BA2">
          <w:rPr>
            <w:rFonts w:ascii="Times New Roman" w:hAnsi="Times New Roman" w:cs="Times New Roman"/>
            <w:sz w:val="28"/>
            <w:szCs w:val="28"/>
          </w:rPr>
          <w:t>8</w:t>
        </w:r>
      </w:hyperlink>
      <w:r w:rsidRPr="00703BA2">
        <w:rPr>
          <w:rFonts w:ascii="Times New Roman" w:hAnsi="Times New Roman" w:cs="Times New Roman"/>
          <w:sz w:val="28"/>
          <w:szCs w:val="28"/>
        </w:rPr>
        <w:t xml:space="preserve"> - </w:t>
      </w:r>
      <w:hyperlink w:anchor="Par73" w:history="1">
        <w:r w:rsidRPr="00703BA2">
          <w:rPr>
            <w:rFonts w:ascii="Times New Roman" w:hAnsi="Times New Roman" w:cs="Times New Roman"/>
            <w:sz w:val="28"/>
            <w:szCs w:val="28"/>
          </w:rPr>
          <w:t>11</w:t>
        </w:r>
      </w:hyperlink>
      <w:r w:rsidRPr="00703BA2">
        <w:rPr>
          <w:rFonts w:ascii="Times New Roman" w:hAnsi="Times New Roman" w:cs="Times New Roman"/>
          <w:sz w:val="28"/>
          <w:szCs w:val="28"/>
        </w:rPr>
        <w:t xml:space="preserve"> и </w:t>
      </w:r>
      <w:hyperlink w:anchor="Par76" w:history="1">
        <w:r w:rsidRPr="00703BA2">
          <w:rPr>
            <w:rFonts w:ascii="Times New Roman" w:hAnsi="Times New Roman" w:cs="Times New Roman"/>
            <w:sz w:val="28"/>
            <w:szCs w:val="28"/>
          </w:rPr>
          <w:t>14</w:t>
        </w:r>
      </w:hyperlink>
      <w:r w:rsidRPr="00703BA2">
        <w:rPr>
          <w:rFonts w:ascii="Times New Roman" w:hAnsi="Times New Roman" w:cs="Times New Roman"/>
          <w:sz w:val="28"/>
          <w:szCs w:val="28"/>
        </w:rPr>
        <w:t xml:space="preserve"> - </w:t>
      </w:r>
      <w:hyperlink w:anchor="Par83" w:history="1">
        <w:r w:rsidRPr="00703BA2">
          <w:rPr>
            <w:rFonts w:ascii="Times New Roman" w:hAnsi="Times New Roman" w:cs="Times New Roman"/>
            <w:sz w:val="28"/>
            <w:szCs w:val="28"/>
          </w:rPr>
          <w:t>18</w:t>
        </w:r>
      </w:hyperlink>
      <w:r w:rsidRPr="00703BA2">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19.11.2015 №1221.</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lastRenderedPageBreak/>
        <w:t>2.12. Перечни услуг, которые являются необходимыми и обязательными для предоставления муниципальной услуги, отсутствуют.</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2.13. Предоставление муниципальной услуги осуществляется бесплатно.</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3"/>
      <w:bookmarkEnd w:id="3"/>
      <w:r w:rsidRPr="00703BA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703BA2">
          <w:rPr>
            <w:rFonts w:ascii="Times New Roman" w:hAnsi="Times New Roman" w:cs="Times New Roman"/>
            <w:sz w:val="28"/>
            <w:szCs w:val="28"/>
          </w:rPr>
          <w:t>пункте 2.6</w:t>
        </w:r>
      </w:hyperlink>
      <w:r w:rsidRPr="00703BA2">
        <w:rPr>
          <w:rFonts w:ascii="Times New Roman" w:hAnsi="Times New Roman" w:cs="Times New Roman"/>
          <w:sz w:val="28"/>
          <w:szCs w:val="28"/>
        </w:rPr>
        <w:t xml:space="preserve"> настоящего Административного регламента.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Срок регистрации заявления о предоставлении муниципальной услуги не должен превышать 1 рабочий день.</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Заявление, поступившее через </w:t>
      </w:r>
      <w:r w:rsidR="002E73F0" w:rsidRPr="00703BA2">
        <w:rPr>
          <w:rFonts w:ascii="Times New Roman" w:hAnsi="Times New Roman" w:cs="Times New Roman"/>
          <w:sz w:val="28"/>
          <w:szCs w:val="28"/>
        </w:rPr>
        <w:t>Ф</w:t>
      </w:r>
      <w:r w:rsidRPr="00703BA2">
        <w:rPr>
          <w:rFonts w:ascii="Times New Roman" w:hAnsi="Times New Roman" w:cs="Times New Roman"/>
          <w:sz w:val="28"/>
          <w:szCs w:val="28"/>
        </w:rPr>
        <w:t>ГБУ «МФЦ РБ</w:t>
      </w:r>
      <w:r w:rsidR="002E73F0" w:rsidRPr="00703BA2">
        <w:rPr>
          <w:rFonts w:ascii="Times New Roman" w:hAnsi="Times New Roman" w:cs="Times New Roman"/>
          <w:sz w:val="28"/>
          <w:szCs w:val="28"/>
        </w:rPr>
        <w:t xml:space="preserve"> в Тарбагатайском районе»</w:t>
      </w:r>
      <w:r w:rsidRPr="00703BA2">
        <w:rPr>
          <w:rFonts w:ascii="Times New Roman" w:hAnsi="Times New Roman" w:cs="Times New Roman"/>
          <w:sz w:val="28"/>
          <w:szCs w:val="28"/>
        </w:rPr>
        <w:t>,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2.16. Требования к местам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2.17. Показателями доступности и качества муниципальной услуги являются:</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 взаимодействие заявителя с должностными лицами при предоставлении муниципальной услуги не более двух раз;</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 среднее время ожидания заявителя в очереди на получение результата предоставления муниципальной услуги не более 15 минут;</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sidR="00703BA2" w:rsidRPr="00703BA2">
        <w:rPr>
          <w:rFonts w:ascii="Times New Roman" w:hAnsi="Times New Roman" w:cs="Times New Roman"/>
          <w:sz w:val="28"/>
          <w:szCs w:val="28"/>
        </w:rPr>
        <w:t>МО «Тарбагатайский район» в разделе «Сельские поселения»</w:t>
      </w:r>
      <w:r w:rsidRPr="00703BA2">
        <w:rPr>
          <w:rFonts w:ascii="Times New Roman" w:hAnsi="Times New Roman" w:cs="Times New Roman"/>
          <w:sz w:val="28"/>
          <w:szCs w:val="28"/>
        </w:rPr>
        <w:t>;</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lastRenderedPageBreak/>
        <w:t>- отсутствие нарушений сроков предоставления муниципальной услуги;</w:t>
      </w:r>
    </w:p>
    <w:p w:rsidR="00E9052C" w:rsidRPr="00703BA2" w:rsidRDefault="00E9052C" w:rsidP="00E9052C">
      <w:pPr>
        <w:pStyle w:val="ConsPlusNormal"/>
        <w:ind w:firstLine="540"/>
        <w:jc w:val="both"/>
        <w:rPr>
          <w:rFonts w:ascii="Times New Roman" w:hAnsi="Times New Roman" w:cs="Times New Roman"/>
          <w:sz w:val="28"/>
          <w:szCs w:val="28"/>
        </w:rPr>
      </w:pPr>
      <w:r w:rsidRPr="00703BA2">
        <w:rPr>
          <w:rFonts w:ascii="Times New Roman" w:hAnsi="Times New Roman" w:cs="Times New Roman"/>
          <w:sz w:val="28"/>
          <w:szCs w:val="28"/>
        </w:rPr>
        <w:t>- отсутствие жалоб со стороны заявителей по результатам предоставления муниципальной услуги.</w:t>
      </w:r>
    </w:p>
    <w:p w:rsidR="00E9052C" w:rsidRPr="00703BA2" w:rsidRDefault="00E9052C" w:rsidP="00E905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83"/>
      <w:bookmarkEnd w:id="4"/>
    </w:p>
    <w:p w:rsidR="00E9052C" w:rsidRPr="00703BA2" w:rsidRDefault="00E9052C" w:rsidP="00703BA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03BA2">
        <w:rPr>
          <w:rFonts w:ascii="Times New Roman" w:hAnsi="Times New Roman" w:cs="Times New Roman"/>
          <w:sz w:val="28"/>
          <w:szCs w:val="28"/>
        </w:rPr>
        <w:t>3. Состав, последовательность и сроки выполнения</w:t>
      </w:r>
      <w:r w:rsidR="006B7A73">
        <w:rPr>
          <w:rFonts w:ascii="Times New Roman" w:hAnsi="Times New Roman" w:cs="Times New Roman"/>
          <w:sz w:val="28"/>
          <w:szCs w:val="28"/>
        </w:rPr>
        <w:t xml:space="preserve"> </w:t>
      </w:r>
      <w:r w:rsidRPr="00703BA2">
        <w:rPr>
          <w:rFonts w:ascii="Times New Roman" w:hAnsi="Times New Roman" w:cs="Times New Roman"/>
          <w:sz w:val="28"/>
          <w:szCs w:val="28"/>
        </w:rPr>
        <w:t>административных процедур (действий), требования к порядку</w:t>
      </w:r>
      <w:r w:rsidR="006B7A73">
        <w:rPr>
          <w:rFonts w:ascii="Times New Roman" w:hAnsi="Times New Roman" w:cs="Times New Roman"/>
          <w:sz w:val="28"/>
          <w:szCs w:val="28"/>
        </w:rPr>
        <w:t xml:space="preserve"> </w:t>
      </w:r>
      <w:r w:rsidRPr="00703BA2">
        <w:rPr>
          <w:rFonts w:ascii="Times New Roman" w:hAnsi="Times New Roman" w:cs="Times New Roman"/>
          <w:sz w:val="28"/>
          <w:szCs w:val="28"/>
        </w:rPr>
        <w:t>их выполнения, в том числе особенности выполнения</w:t>
      </w:r>
      <w:r w:rsidR="006B7A73">
        <w:rPr>
          <w:rFonts w:ascii="Times New Roman" w:hAnsi="Times New Roman" w:cs="Times New Roman"/>
          <w:sz w:val="28"/>
          <w:szCs w:val="28"/>
        </w:rPr>
        <w:t xml:space="preserve"> </w:t>
      </w:r>
      <w:r w:rsidRPr="00703BA2">
        <w:rPr>
          <w:rFonts w:ascii="Times New Roman" w:hAnsi="Times New Roman" w:cs="Times New Roman"/>
          <w:sz w:val="28"/>
          <w:szCs w:val="28"/>
        </w:rPr>
        <w:t>административных процедур (действий) в электронной форме</w:t>
      </w:r>
    </w:p>
    <w:p w:rsidR="00E9052C" w:rsidRPr="00703BA2" w:rsidRDefault="00E9052C" w:rsidP="00E9052C">
      <w:pPr>
        <w:widowControl w:val="0"/>
        <w:autoSpaceDE w:val="0"/>
        <w:autoSpaceDN w:val="0"/>
        <w:adjustRightInd w:val="0"/>
        <w:spacing w:after="0" w:line="240" w:lineRule="auto"/>
        <w:jc w:val="both"/>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прием и регистрация заявления и необходимых документов;</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рассмотрение заявления и необходимых документов, формирование и направление межведомственного запроса (при необходимости);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подготовка и выдача (направление) документов по результатам предоставления муниципальной услуги.</w:t>
      </w:r>
    </w:p>
    <w:p w:rsidR="00E9052C" w:rsidRPr="00703BA2" w:rsidRDefault="00F92C3D"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48" w:history="1">
        <w:r w:rsidR="00E9052C" w:rsidRPr="00703BA2">
          <w:rPr>
            <w:rFonts w:ascii="Times New Roman" w:hAnsi="Times New Roman" w:cs="Times New Roman"/>
            <w:color w:val="0000FF"/>
            <w:sz w:val="28"/>
            <w:szCs w:val="28"/>
          </w:rPr>
          <w:t>Блок-схема</w:t>
        </w:r>
      </w:hyperlink>
      <w:r w:rsidR="00E9052C" w:rsidRPr="00703BA2">
        <w:rPr>
          <w:rFonts w:ascii="Times New Roman" w:hAnsi="Times New Roman" w:cs="Times New Roman"/>
          <w:sz w:val="28"/>
          <w:szCs w:val="28"/>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ar104" w:history="1">
        <w:r w:rsidRPr="00703BA2">
          <w:rPr>
            <w:rFonts w:ascii="Times New Roman" w:hAnsi="Times New Roman" w:cs="Times New Roman"/>
            <w:color w:val="0000FF"/>
            <w:sz w:val="28"/>
            <w:szCs w:val="28"/>
          </w:rPr>
          <w:t>пункте 2.6</w:t>
        </w:r>
      </w:hyperlink>
      <w:r w:rsidRPr="00703BA2">
        <w:rPr>
          <w:rFonts w:ascii="Times New Roman" w:hAnsi="Times New Roman" w:cs="Times New Roman"/>
          <w:sz w:val="28"/>
          <w:szCs w:val="28"/>
        </w:rPr>
        <w:t xml:space="preserve"> настоящего Административного регламента:</w:t>
      </w:r>
    </w:p>
    <w:p w:rsidR="00E9052C" w:rsidRPr="00703BA2" w:rsidRDefault="00E9052C" w:rsidP="00E905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3BA2">
        <w:rPr>
          <w:rFonts w:ascii="Times New Roman" w:hAnsi="Times New Roman" w:cs="Times New Roman"/>
          <w:sz w:val="28"/>
          <w:szCs w:val="28"/>
        </w:rPr>
        <w:t>- личное обращение в уполномоченный орган;</w:t>
      </w:r>
    </w:p>
    <w:p w:rsidR="00E9052C" w:rsidRPr="00703BA2" w:rsidRDefault="00E9052C" w:rsidP="00E905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3BA2">
        <w:rPr>
          <w:rFonts w:ascii="Times New Roman" w:hAnsi="Times New Roman" w:cs="Times New Roman"/>
          <w:sz w:val="28"/>
          <w:szCs w:val="28"/>
        </w:rPr>
        <w:t>- обращение поступившее в уполномоченный орган посредством почтовой связи;</w:t>
      </w:r>
    </w:p>
    <w:p w:rsidR="00E9052C" w:rsidRPr="00703BA2" w:rsidRDefault="00E9052C" w:rsidP="00E905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3BA2">
        <w:rPr>
          <w:rFonts w:ascii="Times New Roman" w:hAnsi="Times New Roman" w:cs="Times New Roman"/>
          <w:sz w:val="28"/>
          <w:szCs w:val="28"/>
        </w:rPr>
        <w:t xml:space="preserve">- обращение в </w:t>
      </w:r>
      <w:r w:rsidR="002E73F0" w:rsidRPr="00703BA2">
        <w:rPr>
          <w:rFonts w:ascii="Times New Roman" w:hAnsi="Times New Roman" w:cs="Times New Roman"/>
          <w:sz w:val="28"/>
          <w:szCs w:val="28"/>
        </w:rPr>
        <w:t>Ф</w:t>
      </w:r>
      <w:r w:rsidRPr="00703BA2">
        <w:rPr>
          <w:rFonts w:ascii="Times New Roman" w:hAnsi="Times New Roman" w:cs="Times New Roman"/>
          <w:sz w:val="28"/>
          <w:szCs w:val="28"/>
        </w:rPr>
        <w:t>ГБУ «МФЦ РБ</w:t>
      </w:r>
      <w:r w:rsidR="002E73F0" w:rsidRPr="00703BA2">
        <w:rPr>
          <w:rFonts w:ascii="Times New Roman" w:hAnsi="Times New Roman" w:cs="Times New Roman"/>
          <w:sz w:val="28"/>
          <w:szCs w:val="28"/>
        </w:rPr>
        <w:t xml:space="preserve"> в Тарбагатайском районе»</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3BA2">
        <w:rPr>
          <w:rFonts w:ascii="Times New Roman" w:hAnsi="Times New Roman" w:cs="Times New Roman"/>
          <w:sz w:val="28"/>
          <w:szCs w:val="28"/>
        </w:rPr>
        <w:t>- обращение в электронной форме через Единый портал;</w:t>
      </w:r>
    </w:p>
    <w:p w:rsidR="00E9052C" w:rsidRPr="00703BA2" w:rsidRDefault="00E9052C" w:rsidP="00E9052C">
      <w:pPr>
        <w:widowControl w:val="0"/>
        <w:autoSpaceDE w:val="0"/>
        <w:autoSpaceDN w:val="0"/>
        <w:adjustRightInd w:val="0"/>
        <w:spacing w:after="0" w:line="240" w:lineRule="auto"/>
        <w:ind w:firstLine="567"/>
        <w:rPr>
          <w:rFonts w:ascii="Times New Roman" w:hAnsi="Times New Roman" w:cs="Times New Roman"/>
          <w:sz w:val="28"/>
          <w:szCs w:val="28"/>
        </w:rPr>
      </w:pPr>
      <w:r w:rsidRPr="00703BA2">
        <w:rPr>
          <w:rFonts w:ascii="Times New Roman" w:hAnsi="Times New Roman" w:cs="Times New Roman"/>
          <w:sz w:val="28"/>
          <w:szCs w:val="28"/>
        </w:rPr>
        <w:t>- обращение в электронном виде через Портал адресной системы.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3.1.2. При личном обращении заявителя специалист уполномоченного органа: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 2.9настоящего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проверяет полномочия представителя заявителя, действующего от его имени;</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lastRenderedPageBreak/>
        <w:t xml:space="preserve">-проверяет правильность заполнения заявления, и, если заявитель приложил документы, указанные в </w:t>
      </w:r>
      <w:hyperlink w:anchor="Par104" w:history="1">
        <w:r w:rsidRPr="00703BA2">
          <w:rPr>
            <w:rFonts w:ascii="Times New Roman" w:hAnsi="Times New Roman" w:cs="Times New Roman"/>
            <w:color w:val="0000FF"/>
            <w:sz w:val="28"/>
            <w:szCs w:val="28"/>
          </w:rPr>
          <w:t>пункте 2.6</w:t>
        </w:r>
      </w:hyperlink>
      <w:r w:rsidRPr="00703BA2">
        <w:rPr>
          <w:rFonts w:ascii="Times New Roman" w:hAnsi="Times New Roman" w:cs="Times New Roman"/>
          <w:sz w:val="28"/>
          <w:szCs w:val="28"/>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При обращении за предоставлением муниципальной услуги в </w:t>
      </w:r>
      <w:r w:rsidR="002E73F0" w:rsidRPr="00703BA2">
        <w:rPr>
          <w:rFonts w:ascii="Times New Roman" w:hAnsi="Times New Roman" w:cs="Times New Roman"/>
          <w:sz w:val="28"/>
          <w:szCs w:val="28"/>
        </w:rPr>
        <w:t>Ф</w:t>
      </w:r>
      <w:r w:rsidRPr="00703BA2">
        <w:rPr>
          <w:rFonts w:ascii="Times New Roman" w:hAnsi="Times New Roman" w:cs="Times New Roman"/>
          <w:sz w:val="28"/>
          <w:szCs w:val="28"/>
        </w:rPr>
        <w:t>ГБУ «МФЦ РБ</w:t>
      </w:r>
      <w:r w:rsidR="002E73F0" w:rsidRPr="00703BA2">
        <w:rPr>
          <w:rFonts w:ascii="Times New Roman" w:hAnsi="Times New Roman" w:cs="Times New Roman"/>
          <w:sz w:val="28"/>
          <w:szCs w:val="28"/>
        </w:rPr>
        <w:t xml:space="preserve"> в Тарбагатайском</w:t>
      </w:r>
      <w:r w:rsidR="006B7A73">
        <w:rPr>
          <w:rFonts w:ascii="Times New Roman" w:hAnsi="Times New Roman" w:cs="Times New Roman"/>
          <w:sz w:val="28"/>
          <w:szCs w:val="28"/>
        </w:rPr>
        <w:t xml:space="preserve"> </w:t>
      </w:r>
      <w:r w:rsidR="002E73F0" w:rsidRPr="00703BA2">
        <w:rPr>
          <w:rFonts w:ascii="Times New Roman" w:hAnsi="Times New Roman" w:cs="Times New Roman"/>
          <w:sz w:val="28"/>
          <w:szCs w:val="28"/>
        </w:rPr>
        <w:t>районе</w:t>
      </w:r>
      <w:r w:rsidRPr="00703BA2">
        <w:rPr>
          <w:rFonts w:ascii="Times New Roman" w:hAnsi="Times New Roman" w:cs="Times New Roman"/>
          <w:sz w:val="28"/>
          <w:szCs w:val="28"/>
        </w:rPr>
        <w:t>»  специалисты</w:t>
      </w:r>
      <w:r w:rsidR="006B7A73">
        <w:rPr>
          <w:rFonts w:ascii="Times New Roman" w:hAnsi="Times New Roman" w:cs="Times New Roman"/>
          <w:sz w:val="28"/>
          <w:szCs w:val="28"/>
        </w:rPr>
        <w:t xml:space="preserve"> </w:t>
      </w:r>
      <w:r w:rsidR="002E73F0" w:rsidRPr="00703BA2">
        <w:rPr>
          <w:rFonts w:ascii="Times New Roman" w:hAnsi="Times New Roman" w:cs="Times New Roman"/>
          <w:sz w:val="28"/>
          <w:szCs w:val="28"/>
        </w:rPr>
        <w:t>филиала</w:t>
      </w:r>
      <w:r w:rsidRPr="00703BA2">
        <w:rPr>
          <w:rFonts w:ascii="Times New Roman" w:hAnsi="Times New Roman" w:cs="Times New Roman"/>
          <w:sz w:val="28"/>
          <w:szCs w:val="28"/>
        </w:rPr>
        <w:t xml:space="preserve">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w:t>
      </w:r>
      <w:r w:rsidR="002E73F0" w:rsidRPr="00703BA2">
        <w:rPr>
          <w:rFonts w:ascii="Times New Roman" w:hAnsi="Times New Roman" w:cs="Times New Roman"/>
          <w:sz w:val="28"/>
          <w:szCs w:val="28"/>
        </w:rPr>
        <w:t>Ф</w:t>
      </w:r>
      <w:r w:rsidRPr="00703BA2">
        <w:rPr>
          <w:rFonts w:ascii="Times New Roman" w:hAnsi="Times New Roman" w:cs="Times New Roman"/>
          <w:sz w:val="28"/>
          <w:szCs w:val="28"/>
        </w:rPr>
        <w:t>ГБУ «МФЦ РБ</w:t>
      </w:r>
      <w:r w:rsidR="002E73F0" w:rsidRPr="00703BA2">
        <w:rPr>
          <w:rFonts w:ascii="Times New Roman" w:hAnsi="Times New Roman" w:cs="Times New Roman"/>
          <w:sz w:val="28"/>
          <w:szCs w:val="28"/>
        </w:rPr>
        <w:t xml:space="preserve"> в Тарбагатайском районе</w:t>
      </w:r>
      <w:r w:rsidRPr="00703BA2">
        <w:rPr>
          <w:rFonts w:ascii="Times New Roman" w:hAnsi="Times New Roman" w:cs="Times New Roman"/>
          <w:sz w:val="28"/>
          <w:szCs w:val="28"/>
        </w:rPr>
        <w:t>» и уполномоченного органа не позднее следующего рабочего дня за днем приема документов.</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случае, если заявление и документы, указанные в </w:t>
      </w:r>
      <w:hyperlink r:id="rId24" w:history="1">
        <w:r w:rsidRPr="00703BA2">
          <w:rPr>
            <w:rFonts w:ascii="Times New Roman" w:hAnsi="Times New Roman" w:cs="Times New Roman"/>
            <w:color w:val="0000FF"/>
            <w:sz w:val="28"/>
            <w:szCs w:val="28"/>
          </w:rPr>
          <w:t>п.</w:t>
        </w:r>
      </w:hyperlink>
      <w:r w:rsidRPr="00703BA2">
        <w:rPr>
          <w:rFonts w:ascii="Times New Roman" w:hAnsi="Times New Roman" w:cs="Times New Roman"/>
          <w:sz w:val="28"/>
          <w:szCs w:val="28"/>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E9052C" w:rsidRPr="00703BA2" w:rsidRDefault="00E9052C" w:rsidP="00E9052C">
      <w:pPr>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Специалист, уполномоченный на регистрацию заявления, в соответствии с установленными правилами делопроизводства направляет принятые документы </w:t>
      </w:r>
      <w:r w:rsidRPr="00703BA2">
        <w:rPr>
          <w:rFonts w:ascii="Times New Roman" w:hAnsi="Times New Roman" w:cs="Times New Roman"/>
          <w:sz w:val="28"/>
          <w:szCs w:val="28"/>
        </w:rPr>
        <w:lastRenderedPageBreak/>
        <w:t>руководителю уполномоченного органа.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Максимальный срок выполнения административной процедуры составляет 1 день.</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Руководитель уполномоченного органа рассматривает поступившее заявление и в порядке делопроизводства направляет специалисту.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Специалист проводит проверку: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полноты и достоверности сведений, содержащихся в представленных документах;</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наличия документов, необходимых для присвоения, изменения и аннулирования адресов.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случае если заявитель не представил документы, указанные в </w:t>
      </w:r>
      <w:hyperlink w:anchor="Par110" w:history="1">
        <w:r w:rsidRPr="00703BA2">
          <w:rPr>
            <w:rFonts w:ascii="Times New Roman" w:hAnsi="Times New Roman" w:cs="Times New Roman"/>
            <w:color w:val="0000FF"/>
            <w:sz w:val="28"/>
            <w:szCs w:val="28"/>
          </w:rPr>
          <w:t>2.6.</w:t>
        </w:r>
      </w:hyperlink>
      <w:r w:rsidRPr="00703BA2">
        <w:rPr>
          <w:rFonts w:ascii="Times New Roman" w:hAnsi="Times New Roman" w:cs="Times New Roman"/>
          <w:sz w:val="28"/>
          <w:szCs w:val="28"/>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03BA2">
        <w:rPr>
          <w:rFonts w:ascii="Times New Roman" w:hAnsi="Times New Roman" w:cs="Times New Roman"/>
          <w:sz w:val="28"/>
          <w:szCs w:val="28"/>
        </w:rPr>
        <w:t>Максимальный срок выполнения данного действия составляет 7 календарных дней.</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случае принятия решения о присвоении, изменении и аннулировании </w:t>
      </w:r>
      <w:r w:rsidRPr="00703BA2">
        <w:rPr>
          <w:rFonts w:ascii="Times New Roman" w:hAnsi="Times New Roman" w:cs="Times New Roman"/>
          <w:sz w:val="28"/>
          <w:szCs w:val="28"/>
        </w:rPr>
        <w:lastRenderedPageBreak/>
        <w:t>адреса подписывает решение о присвоении, изменении 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Специалист, ответственный за делопроизводство:</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регистрирует решение и вносит сведения о предоставлении муниципальной услуги в электронную базу;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направляет уведомление о готовности решения (в случае получения заявления через Единый портал или Портал адресной системы);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направляет решение в </w:t>
      </w:r>
      <w:r w:rsidR="002E73F0" w:rsidRPr="00703BA2">
        <w:rPr>
          <w:rFonts w:ascii="Times New Roman" w:hAnsi="Times New Roman" w:cs="Times New Roman"/>
          <w:sz w:val="28"/>
          <w:szCs w:val="28"/>
        </w:rPr>
        <w:t>Ф</w:t>
      </w:r>
      <w:r w:rsidRPr="00703BA2">
        <w:rPr>
          <w:rFonts w:ascii="Times New Roman" w:hAnsi="Times New Roman" w:cs="Times New Roman"/>
          <w:sz w:val="28"/>
          <w:szCs w:val="28"/>
        </w:rPr>
        <w:t>ГБУ «МФЦ РБ</w:t>
      </w:r>
      <w:r w:rsidR="002E73F0" w:rsidRPr="00703BA2">
        <w:rPr>
          <w:rFonts w:ascii="Times New Roman" w:hAnsi="Times New Roman" w:cs="Times New Roman"/>
          <w:sz w:val="28"/>
          <w:szCs w:val="28"/>
        </w:rPr>
        <w:t xml:space="preserve"> в Тарбагатайском районе</w:t>
      </w:r>
      <w:r w:rsidRPr="00703BA2">
        <w:rPr>
          <w:rFonts w:ascii="Times New Roman" w:hAnsi="Times New Roman" w:cs="Times New Roman"/>
          <w:sz w:val="28"/>
          <w:szCs w:val="28"/>
        </w:rPr>
        <w:t>» в электронной форме, подписанное электронной подписью уполномоченного сотрудника.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Максимальный срок выполнения данного действия составляет </w:t>
      </w:r>
      <w:r w:rsidR="002E73F0" w:rsidRPr="00703BA2">
        <w:rPr>
          <w:rFonts w:ascii="Times New Roman" w:hAnsi="Times New Roman" w:cs="Times New Roman"/>
          <w:sz w:val="28"/>
          <w:szCs w:val="28"/>
        </w:rPr>
        <w:t>20</w:t>
      </w:r>
      <w:r w:rsidRPr="00703BA2">
        <w:rPr>
          <w:rFonts w:ascii="Times New Roman" w:hAnsi="Times New Roman" w:cs="Times New Roman"/>
          <w:sz w:val="28"/>
          <w:szCs w:val="28"/>
        </w:rPr>
        <w:t xml:space="preserve"> календарных дней, с момента получения ответов на межведомственные запросы и формирования полного пакета документов. </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Максимальный срок выполнения муниципальной услуги составляет </w:t>
      </w:r>
      <w:r w:rsidR="002E73F0" w:rsidRPr="00703BA2">
        <w:rPr>
          <w:rFonts w:ascii="Times New Roman" w:hAnsi="Times New Roman" w:cs="Times New Roman"/>
          <w:sz w:val="28"/>
          <w:szCs w:val="28"/>
        </w:rPr>
        <w:t>30</w:t>
      </w:r>
      <w:r w:rsidRPr="00703BA2">
        <w:rPr>
          <w:rFonts w:ascii="Times New Roman" w:hAnsi="Times New Roman" w:cs="Times New Roman"/>
          <w:sz w:val="28"/>
          <w:szCs w:val="28"/>
        </w:rPr>
        <w:t xml:space="preserve"> рабочих дней с момента подачи заявления о присвоении, изменении и аннулировании адреса.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80"/>
      <w:bookmarkEnd w:id="5"/>
      <w:r w:rsidRPr="00703BA2">
        <w:rPr>
          <w:rFonts w:ascii="Times New Roman" w:hAnsi="Times New Roman" w:cs="Times New Roman"/>
          <w:sz w:val="28"/>
          <w:szCs w:val="28"/>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E9052C" w:rsidRPr="00703BA2" w:rsidRDefault="00E9052C" w:rsidP="00E905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10"/>
      <w:bookmarkEnd w:id="6"/>
    </w:p>
    <w:p w:rsidR="00E9052C" w:rsidRPr="00703BA2" w:rsidRDefault="00E9052C" w:rsidP="007279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03BA2">
        <w:rPr>
          <w:rFonts w:ascii="Times New Roman" w:hAnsi="Times New Roman" w:cs="Times New Roman"/>
          <w:sz w:val="28"/>
          <w:szCs w:val="28"/>
        </w:rPr>
        <w:t>4. Формы контроля за предоставлением</w:t>
      </w:r>
      <w:r w:rsidR="006B7A73">
        <w:rPr>
          <w:rFonts w:ascii="Times New Roman" w:hAnsi="Times New Roman" w:cs="Times New Roman"/>
          <w:sz w:val="28"/>
          <w:szCs w:val="28"/>
        </w:rPr>
        <w:t xml:space="preserve"> </w:t>
      </w:r>
      <w:r w:rsidRPr="00703BA2">
        <w:rPr>
          <w:rFonts w:ascii="Times New Roman" w:hAnsi="Times New Roman" w:cs="Times New Roman"/>
          <w:sz w:val="28"/>
          <w:szCs w:val="28"/>
        </w:rPr>
        <w:t>муниципальной услуги</w:t>
      </w:r>
    </w:p>
    <w:p w:rsidR="00E9052C" w:rsidRPr="00703BA2" w:rsidRDefault="00E9052C" w:rsidP="00E9052C">
      <w:pPr>
        <w:widowControl w:val="0"/>
        <w:autoSpaceDE w:val="0"/>
        <w:autoSpaceDN w:val="0"/>
        <w:adjustRightInd w:val="0"/>
        <w:spacing w:after="0" w:line="240" w:lineRule="auto"/>
        <w:jc w:val="both"/>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7" w:name="Par213"/>
      <w:bookmarkEnd w:id="7"/>
      <w:r w:rsidRPr="00703BA2">
        <w:rPr>
          <w:rFonts w:ascii="Times New Roman" w:hAnsi="Times New Roman" w:cs="Times New Roman"/>
          <w:sz w:val="28"/>
          <w:szCs w:val="28"/>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w:t>
      </w:r>
      <w:r w:rsidRPr="00703BA2">
        <w:rPr>
          <w:rFonts w:ascii="Times New Roman" w:hAnsi="Times New Roman" w:cs="Times New Roman"/>
          <w:sz w:val="28"/>
          <w:szCs w:val="28"/>
        </w:rPr>
        <w:lastRenderedPageBreak/>
        <w:t>органа.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8" w:name="Par222"/>
      <w:bookmarkEnd w:id="8"/>
      <w:r w:rsidRPr="00703BA2">
        <w:rPr>
          <w:rFonts w:ascii="Times New Roman" w:hAnsi="Times New Roman" w:cs="Times New Roman"/>
          <w:sz w:val="28"/>
          <w:szCs w:val="28"/>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Проверки могут быть:</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плановыми (осуществляются на основании полугодовых и годовых планов работы);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внеплановыми (по конкретной жалобе (претензии) заявителя).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Проверки осуществляются на основании</w:t>
      </w:r>
      <w:r w:rsidR="00703BA2" w:rsidRPr="00703BA2">
        <w:rPr>
          <w:rFonts w:ascii="Times New Roman" w:hAnsi="Times New Roman" w:cs="Times New Roman"/>
          <w:sz w:val="28"/>
          <w:szCs w:val="28"/>
        </w:rPr>
        <w:t xml:space="preserve"> распоряжения главы МО СП «Тарбагатайское»</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Для проведения проверки формируется комиссия, в состав которой включаются должностные лица уполномоченного органа.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Для оценки качества предоставления и доступности муниципальной услуги </w:t>
      </w:r>
      <w:r w:rsidR="00A76372" w:rsidRPr="00703BA2">
        <w:rPr>
          <w:rFonts w:ascii="Times New Roman" w:hAnsi="Times New Roman" w:cs="Times New Roman"/>
          <w:sz w:val="28"/>
          <w:szCs w:val="28"/>
        </w:rPr>
        <w:t>в администрации МО СП «Тарбагатайское»</w:t>
      </w:r>
      <w:r w:rsidRPr="00703BA2">
        <w:rPr>
          <w:rFonts w:ascii="Times New Roman" w:hAnsi="Times New Roman" w:cs="Times New Roman"/>
          <w:sz w:val="28"/>
          <w:szCs w:val="28"/>
        </w:rPr>
        <w:t xml:space="preserve">  назначается: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w:t>
      </w:r>
      <w:r w:rsidR="00A76372" w:rsidRPr="00703BA2">
        <w:rPr>
          <w:rFonts w:ascii="Times New Roman" w:hAnsi="Times New Roman" w:cs="Times New Roman"/>
          <w:sz w:val="28"/>
          <w:szCs w:val="28"/>
        </w:rPr>
        <w:t>специалист</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lastRenderedPageBreak/>
        <w:t xml:space="preserve">- должностное лицо, ответственное за контроль и подготовку ежеквартального отчета о качестве и доступности муниципальных услуг, - </w:t>
      </w:r>
      <w:r w:rsidR="00A76372" w:rsidRPr="00703BA2">
        <w:rPr>
          <w:rFonts w:ascii="Times New Roman" w:hAnsi="Times New Roman" w:cs="Times New Roman"/>
          <w:sz w:val="28"/>
          <w:szCs w:val="28"/>
        </w:rPr>
        <w:t>Специалист.</w:t>
      </w:r>
    </w:p>
    <w:p w:rsidR="00E9052C" w:rsidRPr="00703BA2" w:rsidRDefault="00A76372"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Специалист</w:t>
      </w:r>
      <w:r w:rsidR="00E9052C" w:rsidRPr="00703BA2">
        <w:rPr>
          <w:rFonts w:ascii="Times New Roman" w:hAnsi="Times New Roman" w:cs="Times New Roman"/>
          <w:sz w:val="28"/>
          <w:szCs w:val="28"/>
        </w:rPr>
        <w:t xml:space="preserve"> обеспечивает:</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проверку обоснованности отказов в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оценку выполнения показателей качества и доступности, установленных Административным регламентом, иными нормативными правовыми актами.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По результатам первичной проверки </w:t>
      </w:r>
      <w:r w:rsidR="00A76372" w:rsidRPr="00703BA2">
        <w:rPr>
          <w:rFonts w:ascii="Times New Roman" w:hAnsi="Times New Roman" w:cs="Times New Roman"/>
          <w:sz w:val="28"/>
          <w:szCs w:val="28"/>
        </w:rPr>
        <w:t xml:space="preserve">специалист </w:t>
      </w:r>
      <w:r w:rsidRPr="00703BA2">
        <w:rPr>
          <w:rFonts w:ascii="Times New Roman" w:hAnsi="Times New Roman" w:cs="Times New Roman"/>
          <w:sz w:val="28"/>
          <w:szCs w:val="28"/>
        </w:rPr>
        <w:t>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9" w:name="Par248"/>
      <w:bookmarkEnd w:id="9"/>
      <w:r w:rsidRPr="00703BA2">
        <w:rPr>
          <w:rFonts w:ascii="Times New Roman" w:hAnsi="Times New Roman" w:cs="Times New Roman"/>
          <w:sz w:val="28"/>
          <w:szCs w:val="28"/>
        </w:rPr>
        <w:tab/>
        <w:t xml:space="preserve">4.3. Ответственность должностных лиц </w:t>
      </w:r>
      <w:r w:rsidR="00A76372" w:rsidRPr="00703BA2">
        <w:rPr>
          <w:rFonts w:ascii="Times New Roman" w:hAnsi="Times New Roman" w:cs="Times New Roman"/>
          <w:sz w:val="28"/>
          <w:szCs w:val="28"/>
        </w:rPr>
        <w:t>администрации МО СП «Тарбагатайское»</w:t>
      </w:r>
      <w:r w:rsidRPr="00703BA2">
        <w:rPr>
          <w:rFonts w:ascii="Times New Roman" w:hAnsi="Times New Roman" w:cs="Times New Roman"/>
          <w:sz w:val="28"/>
          <w:szCs w:val="28"/>
        </w:rPr>
        <w:t xml:space="preserve"> за решения и действия (бездействие), принимаемые(осуществляемые) ими в ходе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0" w:name="Par257"/>
      <w:bookmarkEnd w:id="10"/>
      <w:r w:rsidRPr="00703BA2">
        <w:rPr>
          <w:rFonts w:ascii="Times New Roman" w:hAnsi="Times New Roman" w:cs="Times New Roman"/>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Граждане, объединения и организации имеют право на любые </w:t>
      </w:r>
      <w:r w:rsidRPr="00703BA2">
        <w:rPr>
          <w:rFonts w:ascii="Times New Roman" w:hAnsi="Times New Roman" w:cs="Times New Roman"/>
          <w:sz w:val="28"/>
          <w:szCs w:val="28"/>
        </w:rPr>
        <w:lastRenderedPageBreak/>
        <w:t>предусмотренные действующим законодательством формы контроля за деятельностью органа, предоставляющего муниципальную услугу.</w:t>
      </w:r>
    </w:p>
    <w:p w:rsidR="00E9052C" w:rsidRPr="00703BA2" w:rsidRDefault="00E9052C" w:rsidP="00E9052C">
      <w:pPr>
        <w:widowControl w:val="0"/>
        <w:autoSpaceDE w:val="0"/>
        <w:autoSpaceDN w:val="0"/>
        <w:adjustRightInd w:val="0"/>
        <w:spacing w:after="0" w:line="240" w:lineRule="auto"/>
        <w:jc w:val="both"/>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63"/>
      <w:bookmarkEnd w:id="11"/>
      <w:r w:rsidRPr="00703BA2">
        <w:rPr>
          <w:rFonts w:ascii="Times New Roman" w:hAnsi="Times New Roman" w:cs="Times New Roman"/>
          <w:sz w:val="28"/>
          <w:szCs w:val="28"/>
        </w:rPr>
        <w:t>5. Досудебный (внесудебный) порядок обжалования решений и</w:t>
      </w:r>
    </w:p>
    <w:p w:rsidR="00E9052C" w:rsidRPr="00703BA2" w:rsidRDefault="00E9052C" w:rsidP="00E9052C">
      <w:pPr>
        <w:widowControl w:val="0"/>
        <w:autoSpaceDE w:val="0"/>
        <w:autoSpaceDN w:val="0"/>
        <w:adjustRightInd w:val="0"/>
        <w:spacing w:after="0" w:line="240" w:lineRule="auto"/>
        <w:jc w:val="center"/>
        <w:rPr>
          <w:rFonts w:ascii="Times New Roman" w:hAnsi="Times New Roman" w:cs="Times New Roman"/>
          <w:sz w:val="28"/>
          <w:szCs w:val="28"/>
        </w:rPr>
      </w:pPr>
      <w:r w:rsidRPr="00703BA2">
        <w:rPr>
          <w:rFonts w:ascii="Times New Roman" w:hAnsi="Times New Roman" w:cs="Times New Roman"/>
          <w:sz w:val="28"/>
          <w:szCs w:val="28"/>
        </w:rPr>
        <w:t>действий (бездействия) органа, предоставляющего</w:t>
      </w:r>
    </w:p>
    <w:p w:rsidR="00E9052C" w:rsidRPr="00703BA2" w:rsidRDefault="00E9052C" w:rsidP="00E9052C">
      <w:pPr>
        <w:widowControl w:val="0"/>
        <w:autoSpaceDE w:val="0"/>
        <w:autoSpaceDN w:val="0"/>
        <w:adjustRightInd w:val="0"/>
        <w:spacing w:after="0" w:line="240" w:lineRule="auto"/>
        <w:jc w:val="center"/>
        <w:rPr>
          <w:rFonts w:ascii="Times New Roman" w:hAnsi="Times New Roman" w:cs="Times New Roman"/>
          <w:sz w:val="28"/>
          <w:szCs w:val="28"/>
        </w:rPr>
      </w:pPr>
      <w:r w:rsidRPr="00703BA2">
        <w:rPr>
          <w:rFonts w:ascii="Times New Roman" w:hAnsi="Times New Roman" w:cs="Times New Roman"/>
          <w:sz w:val="28"/>
          <w:szCs w:val="28"/>
        </w:rPr>
        <w:t>муниципальную услугу, а также его должностных лиц</w:t>
      </w:r>
    </w:p>
    <w:p w:rsidR="00E9052C" w:rsidRPr="00703BA2" w:rsidRDefault="00E9052C" w:rsidP="00E9052C">
      <w:pPr>
        <w:widowControl w:val="0"/>
        <w:autoSpaceDE w:val="0"/>
        <w:autoSpaceDN w:val="0"/>
        <w:adjustRightInd w:val="0"/>
        <w:spacing w:after="0" w:line="240" w:lineRule="auto"/>
        <w:jc w:val="both"/>
        <w:rPr>
          <w:rFonts w:ascii="Times New Roman" w:hAnsi="Times New Roman" w:cs="Times New Roman"/>
          <w:sz w:val="28"/>
          <w:szCs w:val="28"/>
        </w:rPr>
      </w:pP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2" w:name="Par267"/>
      <w:bookmarkEnd w:id="12"/>
      <w:r w:rsidRPr="00703BA2">
        <w:rPr>
          <w:rFonts w:ascii="Times New Roman" w:hAnsi="Times New Roman" w:cs="Times New Roman"/>
          <w:sz w:val="28"/>
          <w:szCs w:val="28"/>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703BA2">
        <w:rPr>
          <w:rFonts w:ascii="Times New Roman" w:hAnsi="Times New Roman" w:cs="Times New Roman"/>
          <w:sz w:val="28"/>
          <w:szCs w:val="28"/>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3" w:name="Par274"/>
      <w:bookmarkEnd w:id="13"/>
      <w:r w:rsidRPr="00703BA2">
        <w:rPr>
          <w:rFonts w:ascii="Times New Roman" w:hAnsi="Times New Roman" w:cs="Times New Roman"/>
          <w:sz w:val="28"/>
          <w:szCs w:val="28"/>
        </w:rPr>
        <w:tab/>
        <w:t>5.2. Предмет жалобы</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703BA2">
        <w:rPr>
          <w:rFonts w:ascii="Times New Roman" w:hAnsi="Times New Roman" w:cs="Times New Roman"/>
          <w:sz w:val="28"/>
          <w:szCs w:val="28"/>
        </w:rPr>
        <w:tab/>
        <w:t>Заявитель может обратиться с жалобой, в том числе в следующих случаях:</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нарушение срока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затребование с заявителя при предоставлении муниципальной услуги платы;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отказ в предоставлении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4" w:name="Par285"/>
      <w:bookmarkEnd w:id="14"/>
      <w:r w:rsidRPr="00703BA2">
        <w:rPr>
          <w:rFonts w:ascii="Times New Roman" w:hAnsi="Times New Roman" w:cs="Times New Roman"/>
          <w:sz w:val="28"/>
          <w:szCs w:val="28"/>
        </w:rPr>
        <w:tab/>
        <w:t>5.3. Орган и уполномоченные на рассмотрение жалобы должностные лица, которым может быть направлена жалоба.</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703BA2">
        <w:rPr>
          <w:rFonts w:ascii="Times New Roman" w:hAnsi="Times New Roman" w:cs="Times New Roman"/>
          <w:sz w:val="28"/>
          <w:szCs w:val="28"/>
        </w:rPr>
        <w:tab/>
        <w:t>Должностным лицом уполномоченного органа, уполномоченным на рассмотрение жалоб, является</w:t>
      </w:r>
      <w:r w:rsidR="00A76372" w:rsidRPr="00703BA2">
        <w:rPr>
          <w:rFonts w:ascii="Times New Roman" w:hAnsi="Times New Roman" w:cs="Times New Roman"/>
          <w:sz w:val="28"/>
          <w:szCs w:val="28"/>
        </w:rPr>
        <w:t xml:space="preserve"> Глава</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BA2">
        <w:rPr>
          <w:rFonts w:ascii="Times New Roman" w:hAnsi="Times New Roman" w:cs="Times New Roman"/>
          <w:sz w:val="28"/>
          <w:szCs w:val="28"/>
        </w:rPr>
        <w:t xml:space="preserve">В случае отсутствия </w:t>
      </w:r>
      <w:r w:rsidR="00A76372" w:rsidRPr="00703BA2">
        <w:rPr>
          <w:rFonts w:ascii="Times New Roman" w:hAnsi="Times New Roman" w:cs="Times New Roman"/>
          <w:sz w:val="28"/>
          <w:szCs w:val="28"/>
        </w:rPr>
        <w:t xml:space="preserve">Главы- </w:t>
      </w:r>
      <w:r w:rsidRPr="00703BA2">
        <w:rPr>
          <w:rFonts w:ascii="Times New Roman" w:hAnsi="Times New Roman" w:cs="Times New Roman"/>
          <w:sz w:val="28"/>
          <w:szCs w:val="28"/>
        </w:rPr>
        <w:t xml:space="preserve"> должностное лицо, уполномоченное на рассмотрение жалоб, назначается </w:t>
      </w:r>
      <w:r w:rsidR="00A76372" w:rsidRPr="00703BA2">
        <w:rPr>
          <w:rFonts w:ascii="Times New Roman" w:hAnsi="Times New Roman" w:cs="Times New Roman"/>
          <w:sz w:val="28"/>
          <w:szCs w:val="28"/>
        </w:rPr>
        <w:t>исполняющий обязанности Главы</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BA2">
        <w:rPr>
          <w:rFonts w:ascii="Times New Roman" w:hAnsi="Times New Roman" w:cs="Times New Roman"/>
          <w:sz w:val="28"/>
          <w:szCs w:val="28"/>
        </w:rPr>
        <w:lastRenderedPageBreak/>
        <w:t xml:space="preserve">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w:t>
      </w:r>
      <w:r w:rsidR="00A76372" w:rsidRPr="00703BA2">
        <w:rPr>
          <w:rFonts w:ascii="Times New Roman" w:hAnsi="Times New Roman" w:cs="Times New Roman"/>
          <w:sz w:val="28"/>
          <w:szCs w:val="28"/>
        </w:rPr>
        <w:t>–</w:t>
      </w:r>
      <w:r w:rsidR="00CE1275">
        <w:rPr>
          <w:rFonts w:ascii="Times New Roman" w:hAnsi="Times New Roman" w:cs="Times New Roman"/>
          <w:sz w:val="28"/>
          <w:szCs w:val="28"/>
        </w:rPr>
        <w:t xml:space="preserve">в </w:t>
      </w:r>
      <w:r w:rsidR="00AE0149">
        <w:rPr>
          <w:rFonts w:ascii="Times New Roman" w:hAnsi="Times New Roman" w:cs="Times New Roman"/>
          <w:sz w:val="28"/>
          <w:szCs w:val="28"/>
        </w:rPr>
        <w:t>администрацию МО</w:t>
      </w:r>
      <w:r w:rsidR="005D1B3E">
        <w:rPr>
          <w:rFonts w:ascii="Times New Roman" w:hAnsi="Times New Roman" w:cs="Times New Roman"/>
          <w:sz w:val="28"/>
          <w:szCs w:val="28"/>
        </w:rPr>
        <w:t xml:space="preserve"> «Тарбагатайский район», </w:t>
      </w:r>
      <w:r w:rsidR="00A76372" w:rsidRPr="00703BA2">
        <w:rPr>
          <w:rFonts w:ascii="Times New Roman" w:hAnsi="Times New Roman" w:cs="Times New Roman"/>
          <w:sz w:val="28"/>
          <w:szCs w:val="28"/>
        </w:rPr>
        <w:t>в Прокуратуру Тарбагатайского района</w:t>
      </w:r>
      <w:r w:rsidR="005D1B3E">
        <w:rPr>
          <w:rFonts w:ascii="Times New Roman" w:hAnsi="Times New Roman" w:cs="Times New Roman"/>
          <w:sz w:val="28"/>
          <w:szCs w:val="28"/>
        </w:rPr>
        <w:t>, Судебные органы</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91"/>
      <w:bookmarkEnd w:id="15"/>
      <w:r w:rsidRPr="00703BA2">
        <w:rPr>
          <w:rFonts w:ascii="Times New Roman" w:hAnsi="Times New Roman" w:cs="Times New Roman"/>
          <w:sz w:val="28"/>
          <w:szCs w:val="28"/>
        </w:rPr>
        <w:t>5.5. 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6" w:name="Par293"/>
      <w:bookmarkEnd w:id="16"/>
    </w:p>
    <w:p w:rsidR="00E9052C" w:rsidRPr="00703BA2" w:rsidRDefault="00E9052C" w:rsidP="00E90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BA2">
        <w:rPr>
          <w:rFonts w:ascii="Times New Roman" w:hAnsi="Times New Roman" w:cs="Times New Roman"/>
          <w:sz w:val="28"/>
          <w:szCs w:val="28"/>
        </w:rPr>
        <w:t>5.6. Порядок подачи и рассмотрения жалобы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703BA2">
        <w:rPr>
          <w:rFonts w:ascii="Times New Roman" w:hAnsi="Times New Roman" w:cs="Times New Roman"/>
          <w:sz w:val="28"/>
          <w:szCs w:val="28"/>
        </w:rPr>
        <w:t>Жалоба на решения и действия (бездействие) подается в письменной форме на бумажном носителе или в электронной форме.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5.6.1. Жалоба на должностных лиц уполномоченного</w:t>
      </w:r>
      <w:r w:rsidR="00A76372" w:rsidRPr="00703BA2">
        <w:rPr>
          <w:rFonts w:ascii="Times New Roman" w:hAnsi="Times New Roman" w:cs="Times New Roman"/>
          <w:sz w:val="28"/>
          <w:szCs w:val="28"/>
        </w:rPr>
        <w:t xml:space="preserve"> органа</w:t>
      </w:r>
      <w:r w:rsidRPr="00703BA2">
        <w:rPr>
          <w:rFonts w:ascii="Times New Roman" w:hAnsi="Times New Roman" w:cs="Times New Roman"/>
          <w:sz w:val="28"/>
          <w:szCs w:val="28"/>
        </w:rPr>
        <w:t>:</w:t>
      </w:r>
    </w:p>
    <w:p w:rsidR="00E9052C" w:rsidRPr="00703BA2" w:rsidRDefault="00A76372"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по адресу: 671110, Республика Бурятия, Тарбагатайский район, с. Тарбагатай, ул. Ленина д.40</w:t>
      </w:r>
      <w:r w:rsidR="00E9052C"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б) по электронной почте </w:t>
      </w:r>
      <w:r w:rsidR="00A76372" w:rsidRPr="00703BA2">
        <w:rPr>
          <w:rFonts w:ascii="Times New Roman" w:hAnsi="Times New Roman" w:cs="Times New Roman"/>
          <w:sz w:val="28"/>
          <w:szCs w:val="28"/>
          <w:lang w:val="en-US"/>
        </w:rPr>
        <w:t>mosptarb</w:t>
      </w:r>
      <w:r w:rsidR="00A76372" w:rsidRPr="00703BA2">
        <w:rPr>
          <w:rFonts w:ascii="Times New Roman" w:hAnsi="Times New Roman" w:cs="Times New Roman"/>
          <w:sz w:val="28"/>
          <w:szCs w:val="28"/>
        </w:rPr>
        <w:t>@</w:t>
      </w:r>
      <w:r w:rsidR="00A76372" w:rsidRPr="00703BA2">
        <w:rPr>
          <w:rFonts w:ascii="Times New Roman" w:hAnsi="Times New Roman" w:cs="Times New Roman"/>
          <w:sz w:val="28"/>
          <w:szCs w:val="28"/>
          <w:lang w:val="en-US"/>
        </w:rPr>
        <w:t>yandex</w:t>
      </w:r>
      <w:r w:rsidR="00A76372" w:rsidRPr="00703BA2">
        <w:rPr>
          <w:rFonts w:ascii="Times New Roman" w:hAnsi="Times New Roman" w:cs="Times New Roman"/>
          <w:sz w:val="28"/>
          <w:szCs w:val="28"/>
        </w:rPr>
        <w:t>.</w:t>
      </w:r>
      <w:r w:rsidR="00A76372" w:rsidRPr="00703BA2">
        <w:rPr>
          <w:rFonts w:ascii="Times New Roman" w:hAnsi="Times New Roman" w:cs="Times New Roman"/>
          <w:sz w:val="28"/>
          <w:szCs w:val="28"/>
          <w:lang w:val="en-US"/>
        </w:rPr>
        <w:t>ru</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при личном приеме заявителя руководителем уполномоченного органа.</w:t>
      </w:r>
    </w:p>
    <w:p w:rsidR="005D1B3E"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5.6.2. Жалоба на решения руководителя уполномоченного органа </w:t>
      </w:r>
      <w:r w:rsidR="00A76372" w:rsidRPr="00703BA2">
        <w:rPr>
          <w:rFonts w:ascii="Times New Roman" w:hAnsi="Times New Roman" w:cs="Times New Roman"/>
          <w:sz w:val="28"/>
          <w:szCs w:val="28"/>
        </w:rPr>
        <w:t>–</w:t>
      </w:r>
    </w:p>
    <w:p w:rsidR="005D1B3E" w:rsidRPr="00703BA2" w:rsidRDefault="005D1B3E"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администрацию МО «Тарбагатайский район» по адресу: Республика Бурятия, Тарбагатайский район, с. Тарбагатай, ул. Школьная д.1;</w:t>
      </w:r>
    </w:p>
    <w:p w:rsidR="00E9052C" w:rsidRPr="00703BA2" w:rsidRDefault="005D1B3E"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E9052C" w:rsidRPr="00703BA2">
        <w:rPr>
          <w:rFonts w:ascii="Times New Roman" w:hAnsi="Times New Roman" w:cs="Times New Roman"/>
          <w:sz w:val="28"/>
          <w:szCs w:val="28"/>
        </w:rPr>
        <w:t xml:space="preserve">) </w:t>
      </w:r>
      <w:r>
        <w:rPr>
          <w:rFonts w:ascii="Times New Roman" w:hAnsi="Times New Roman" w:cs="Times New Roman"/>
          <w:sz w:val="28"/>
          <w:szCs w:val="28"/>
        </w:rPr>
        <w:t xml:space="preserve">в Прокуратуру Тарбагатайского района </w:t>
      </w:r>
      <w:r w:rsidR="00E9052C" w:rsidRPr="00703BA2">
        <w:rPr>
          <w:rFonts w:ascii="Times New Roman" w:hAnsi="Times New Roman" w:cs="Times New Roman"/>
          <w:sz w:val="28"/>
          <w:szCs w:val="28"/>
        </w:rPr>
        <w:t>по адресу:</w:t>
      </w:r>
      <w:r w:rsidR="00A76372" w:rsidRPr="00703BA2">
        <w:rPr>
          <w:rFonts w:ascii="Times New Roman" w:hAnsi="Times New Roman" w:cs="Times New Roman"/>
          <w:sz w:val="28"/>
          <w:szCs w:val="28"/>
        </w:rPr>
        <w:t xml:space="preserve"> Республика Бурятия, Тарбагатайский район, с. Тарбагатай, ул.</w:t>
      </w:r>
      <w:r w:rsidR="00AE0149">
        <w:rPr>
          <w:rFonts w:ascii="Times New Roman" w:hAnsi="Times New Roman" w:cs="Times New Roman"/>
          <w:sz w:val="28"/>
          <w:szCs w:val="28"/>
        </w:rPr>
        <w:t>Лесная д.2</w:t>
      </w:r>
      <w:r w:rsidR="00E9052C" w:rsidRPr="00703BA2">
        <w:rPr>
          <w:rFonts w:ascii="Times New Roman" w:hAnsi="Times New Roman" w:cs="Times New Roman"/>
          <w:sz w:val="28"/>
          <w:szCs w:val="28"/>
        </w:rPr>
        <w:t>;</w:t>
      </w:r>
    </w:p>
    <w:p w:rsidR="00E9052C" w:rsidRPr="00703BA2" w:rsidRDefault="005D1B3E"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9052C" w:rsidRPr="00703BA2">
        <w:rPr>
          <w:rFonts w:ascii="Times New Roman" w:hAnsi="Times New Roman" w:cs="Times New Roman"/>
          <w:sz w:val="28"/>
          <w:szCs w:val="28"/>
        </w:rPr>
        <w:t xml:space="preserve">) </w:t>
      </w:r>
      <w:r w:rsidR="00AE0149">
        <w:rPr>
          <w:rFonts w:ascii="Times New Roman" w:hAnsi="Times New Roman" w:cs="Times New Roman"/>
          <w:sz w:val="28"/>
          <w:szCs w:val="28"/>
        </w:rPr>
        <w:t>Тарбагатайский районный суд- по адресу: Республика Бурятия, Тарбагатайский район, с. Тарбагатай, ул. Ленина д.8</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5.6.3. Жалоба может быть направлена в электронном виде </w:t>
      </w:r>
      <w:r w:rsidR="00A76372" w:rsidRPr="00703BA2">
        <w:rPr>
          <w:rFonts w:ascii="Times New Roman" w:hAnsi="Times New Roman" w:cs="Times New Roman"/>
          <w:sz w:val="28"/>
          <w:szCs w:val="28"/>
        </w:rPr>
        <w:t>на электронную почту органа</w:t>
      </w:r>
      <w:r w:rsidRPr="00703BA2">
        <w:rPr>
          <w:rFonts w:ascii="Times New Roman" w:hAnsi="Times New Roman" w:cs="Times New Roman"/>
          <w:sz w:val="28"/>
          <w:szCs w:val="28"/>
        </w:rPr>
        <w:t xml:space="preserve"> местного самоуправления </w:t>
      </w:r>
      <w:r w:rsidR="00A76372" w:rsidRPr="00703BA2">
        <w:rPr>
          <w:rFonts w:ascii="Times New Roman" w:hAnsi="Times New Roman" w:cs="Times New Roman"/>
          <w:sz w:val="28"/>
          <w:szCs w:val="28"/>
          <w:lang w:val="en-US"/>
        </w:rPr>
        <w:t>mosptarb</w:t>
      </w:r>
      <w:r w:rsidR="00A76372" w:rsidRPr="00703BA2">
        <w:rPr>
          <w:rFonts w:ascii="Times New Roman" w:hAnsi="Times New Roman" w:cs="Times New Roman"/>
          <w:sz w:val="28"/>
          <w:szCs w:val="28"/>
        </w:rPr>
        <w:t>@</w:t>
      </w:r>
      <w:r w:rsidR="00A76372" w:rsidRPr="00703BA2">
        <w:rPr>
          <w:rFonts w:ascii="Times New Roman" w:hAnsi="Times New Roman" w:cs="Times New Roman"/>
          <w:sz w:val="28"/>
          <w:szCs w:val="28"/>
          <w:lang w:val="en-US"/>
        </w:rPr>
        <w:t>yandex</w:t>
      </w:r>
      <w:r w:rsidR="00A76372" w:rsidRPr="00703BA2">
        <w:rPr>
          <w:rFonts w:ascii="Times New Roman" w:hAnsi="Times New Roman" w:cs="Times New Roman"/>
          <w:sz w:val="28"/>
          <w:szCs w:val="28"/>
        </w:rPr>
        <w:t>.</w:t>
      </w:r>
      <w:r w:rsidR="00A76372" w:rsidRPr="00703BA2">
        <w:rPr>
          <w:rFonts w:ascii="Times New Roman" w:hAnsi="Times New Roman" w:cs="Times New Roman"/>
          <w:sz w:val="28"/>
          <w:szCs w:val="28"/>
          <w:lang w:val="en-US"/>
        </w:rPr>
        <w:t>ru</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5.7. Жалоба должна содержать:</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сведения об обжалуемых решениях и действиях (бездействии) органа, </w:t>
      </w:r>
      <w:r w:rsidRPr="00703BA2">
        <w:rPr>
          <w:rFonts w:ascii="Times New Roman" w:hAnsi="Times New Roman" w:cs="Times New Roman"/>
          <w:sz w:val="28"/>
          <w:szCs w:val="28"/>
        </w:rPr>
        <w:lastRenderedPageBreak/>
        <w:t>предоставляющего муниципальную услугу, его должностного лица либо муниципального служащего;</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703BA2">
        <w:rPr>
          <w:rFonts w:ascii="Times New Roman" w:hAnsi="Times New Roman" w:cs="Times New Roman"/>
          <w:bCs/>
          <w:sz w:val="28"/>
          <w:szCs w:val="28"/>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5.9. Руководитель уполномоченного органа (в случае его отсутствия - должностное лицо, назначенное </w:t>
      </w:r>
      <w:r w:rsidR="00A76372" w:rsidRPr="00703BA2">
        <w:rPr>
          <w:rFonts w:ascii="Times New Roman" w:hAnsi="Times New Roman" w:cs="Times New Roman"/>
          <w:sz w:val="28"/>
          <w:szCs w:val="28"/>
        </w:rPr>
        <w:t>исполняющим обязанности</w:t>
      </w:r>
      <w:r w:rsidRPr="00703BA2">
        <w:rPr>
          <w:rFonts w:ascii="Times New Roman" w:hAnsi="Times New Roman" w:cs="Times New Roman"/>
          <w:sz w:val="28"/>
          <w:szCs w:val="28"/>
        </w:rPr>
        <w:t>) обеспечивает:</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а) рассмотрение жалобы в сроки, указанные в </w:t>
      </w:r>
      <w:hyperlink w:anchor="Par328" w:history="1">
        <w:r w:rsidRPr="00703BA2">
          <w:rPr>
            <w:rFonts w:ascii="Times New Roman" w:hAnsi="Times New Roman" w:cs="Times New Roman"/>
            <w:color w:val="0000FF"/>
            <w:sz w:val="28"/>
            <w:szCs w:val="28"/>
          </w:rPr>
          <w:t>п. 5.10</w:t>
        </w:r>
      </w:hyperlink>
      <w:r w:rsidRPr="00703BA2">
        <w:rPr>
          <w:rFonts w:ascii="Times New Roman" w:hAnsi="Times New Roman" w:cs="Times New Roman"/>
          <w:sz w:val="28"/>
          <w:szCs w:val="28"/>
        </w:rPr>
        <w:t xml:space="preserve"> настоящего Регламента;</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б) направление жалобы в уполномоченный на их рассмотрение орган в соответствии с </w:t>
      </w:r>
      <w:hyperlink w:anchor="Par291" w:history="1">
        <w:r w:rsidRPr="00703BA2">
          <w:rPr>
            <w:rFonts w:ascii="Times New Roman" w:hAnsi="Times New Roman" w:cs="Times New Roman"/>
            <w:color w:val="0000FF"/>
            <w:sz w:val="28"/>
            <w:szCs w:val="28"/>
          </w:rPr>
          <w:t>пунктом 5.5</w:t>
        </w:r>
      </w:hyperlink>
      <w:r w:rsidRPr="00703BA2">
        <w:rPr>
          <w:rFonts w:ascii="Times New Roman" w:hAnsi="Times New Roman" w:cs="Times New Roman"/>
          <w:sz w:val="28"/>
          <w:szCs w:val="28"/>
        </w:rPr>
        <w:t xml:space="preserve"> настоящего Административного регламента.</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7" w:name="Par326"/>
      <w:bookmarkStart w:id="18" w:name="Par328"/>
      <w:bookmarkEnd w:id="17"/>
      <w:bookmarkEnd w:id="18"/>
      <w:r w:rsidRPr="00703BA2">
        <w:rPr>
          <w:rFonts w:ascii="Times New Roman" w:hAnsi="Times New Roman" w:cs="Times New Roman"/>
          <w:sz w:val="28"/>
          <w:szCs w:val="28"/>
        </w:rPr>
        <w:tab/>
        <w:t>5.10. Сроки рассмотрения жалобы</w:t>
      </w:r>
    </w:p>
    <w:p w:rsidR="00E9052C" w:rsidRPr="00703BA2" w:rsidRDefault="00E9052C" w:rsidP="00E9052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703BA2">
        <w:rPr>
          <w:rFonts w:ascii="Times New Roman" w:hAnsi="Times New Roman" w:cs="Times New Roman"/>
          <w:sz w:val="28"/>
          <w:szCs w:val="28"/>
        </w:rPr>
        <w:tab/>
        <w:t xml:space="preserve">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w:t>
      </w:r>
      <w:r w:rsidRPr="00703BA2">
        <w:rPr>
          <w:rFonts w:ascii="Times New Roman" w:hAnsi="Times New Roman" w:cs="Times New Roman"/>
          <w:sz w:val="28"/>
          <w:szCs w:val="28"/>
        </w:rPr>
        <w:lastRenderedPageBreak/>
        <w:t>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9" w:name="Par330"/>
      <w:bookmarkEnd w:id="19"/>
      <w:r w:rsidRPr="00703BA2">
        <w:rPr>
          <w:rFonts w:ascii="Times New Roman" w:hAnsi="Times New Roman" w:cs="Times New Roman"/>
          <w:sz w:val="28"/>
          <w:szCs w:val="28"/>
        </w:rPr>
        <w:tab/>
      </w:r>
    </w:p>
    <w:p w:rsidR="00E9052C" w:rsidRPr="00703BA2" w:rsidRDefault="00E9052C" w:rsidP="00E905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703BA2">
        <w:rPr>
          <w:rFonts w:ascii="Times New Roman" w:hAnsi="Times New Roman" w:cs="Times New Roman"/>
          <w:sz w:val="28"/>
          <w:szCs w:val="28"/>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Основания для приостановления рассмотрения жалобы отсутствуют.</w:t>
      </w:r>
      <w:bookmarkStart w:id="20" w:name="Par336"/>
      <w:bookmarkEnd w:id="20"/>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5.12.Результат рассмотрения жалобы.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 По результатам рассмотрения жалобы в соответствии с </w:t>
      </w:r>
      <w:hyperlink r:id="rId25" w:history="1">
        <w:r w:rsidRPr="00703BA2">
          <w:rPr>
            <w:rFonts w:ascii="Times New Roman" w:hAnsi="Times New Roman" w:cs="Times New Roman"/>
            <w:color w:val="0000FF"/>
            <w:sz w:val="28"/>
            <w:szCs w:val="28"/>
          </w:rPr>
          <w:t>частью 7 статьи 11.2</w:t>
        </w:r>
      </w:hyperlink>
      <w:r w:rsidRPr="00703BA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w:t>
      </w:r>
      <w:r w:rsidR="00A76372" w:rsidRPr="00703BA2">
        <w:rPr>
          <w:rFonts w:ascii="Times New Roman" w:hAnsi="Times New Roman" w:cs="Times New Roman"/>
          <w:sz w:val="28"/>
          <w:szCs w:val="28"/>
        </w:rPr>
        <w:t>исполняющим обязанности</w:t>
      </w:r>
      <w:r w:rsidRPr="00703BA2">
        <w:rPr>
          <w:rFonts w:ascii="Times New Roman" w:hAnsi="Times New Roman" w:cs="Times New Roman"/>
          <w:sz w:val="28"/>
          <w:szCs w:val="28"/>
        </w:rPr>
        <w:t xml:space="preserve">) принимает решение об удовлетворении жалобы либо об отказе в ее удовлетворении. Указанное решение принимается в форме акта. </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5.14. В ответе по результатам рассмотрения жалобы указываются: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наименование органа, должность, фамилия, имя, отчество (при наличии) его должностного лица, принявшего решение по жалобе;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фамилия, имя, отчество (при наличии) заявителя;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г) основания для принятия решения по жалобе;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д) принятое по жалобе решение;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ж) сведения о порядке обжалования принятого по жалобе решения.</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w:t>
      </w:r>
      <w:r w:rsidR="008B10AC" w:rsidRPr="00703BA2">
        <w:rPr>
          <w:rFonts w:ascii="Times New Roman" w:hAnsi="Times New Roman" w:cs="Times New Roman"/>
          <w:sz w:val="28"/>
          <w:szCs w:val="28"/>
        </w:rPr>
        <w:t>исполняющим обязанности</w:t>
      </w:r>
      <w:r w:rsidRPr="00703BA2">
        <w:rPr>
          <w:rFonts w:ascii="Times New Roman" w:hAnsi="Times New Roman" w:cs="Times New Roman"/>
          <w:sz w:val="28"/>
          <w:szCs w:val="28"/>
        </w:rPr>
        <w:t xml:space="preserve">), а на решения и действия (бездействие) руководителя органа </w:t>
      </w:r>
      <w:r w:rsidR="008B10AC" w:rsidRPr="00703BA2">
        <w:rPr>
          <w:rFonts w:ascii="Times New Roman" w:hAnsi="Times New Roman" w:cs="Times New Roman"/>
          <w:sz w:val="28"/>
          <w:szCs w:val="28"/>
        </w:rPr>
        <w:t>–Прокурор Тарбагатайского района</w:t>
      </w:r>
      <w:r w:rsidRPr="00703BA2">
        <w:rPr>
          <w:rFonts w:ascii="Times New Roman" w:hAnsi="Times New Roman" w:cs="Times New Roman"/>
          <w:sz w:val="28"/>
          <w:szCs w:val="28"/>
        </w:rPr>
        <w:t xml:space="preserve"> (или лицо, его замещающее).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lastRenderedPageBreak/>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703BA2">
          <w:rPr>
            <w:rFonts w:ascii="Times New Roman" w:hAnsi="Times New Roman" w:cs="Times New Roman"/>
            <w:color w:val="0000FF"/>
            <w:sz w:val="28"/>
            <w:szCs w:val="28"/>
          </w:rPr>
          <w:t>статьей 74.2</w:t>
        </w:r>
      </w:hyperlink>
      <w:r w:rsidRPr="00703BA2">
        <w:rPr>
          <w:rFonts w:ascii="Times New Roman" w:hAnsi="Times New Roman" w:cs="Times New Roman"/>
          <w:sz w:val="28"/>
          <w:szCs w:val="28"/>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w:t>
      </w:r>
      <w:r w:rsidR="008B10AC" w:rsidRPr="00703BA2">
        <w:rPr>
          <w:rFonts w:ascii="Times New Roman" w:hAnsi="Times New Roman" w:cs="Times New Roman"/>
          <w:sz w:val="28"/>
          <w:szCs w:val="28"/>
        </w:rPr>
        <w:t>исполняющим обязанности</w:t>
      </w:r>
      <w:r w:rsidRPr="00703BA2">
        <w:rPr>
          <w:rFonts w:ascii="Times New Roman" w:hAnsi="Times New Roman" w:cs="Times New Roman"/>
          <w:sz w:val="28"/>
          <w:szCs w:val="28"/>
        </w:rPr>
        <w:t xml:space="preserve">) незамедлительно направляет соответствующие материалы в </w:t>
      </w:r>
      <w:r w:rsidR="00CE1275">
        <w:rPr>
          <w:rFonts w:ascii="Times New Roman" w:hAnsi="Times New Roman" w:cs="Times New Roman"/>
          <w:sz w:val="28"/>
          <w:szCs w:val="28"/>
        </w:rPr>
        <w:t>административную комиссию МО «Тарбагатайский район», в П</w:t>
      </w:r>
      <w:r w:rsidRPr="00703BA2">
        <w:rPr>
          <w:rFonts w:ascii="Times New Roman" w:hAnsi="Times New Roman" w:cs="Times New Roman"/>
          <w:sz w:val="28"/>
          <w:szCs w:val="28"/>
        </w:rPr>
        <w:t>рокуратур</w:t>
      </w:r>
      <w:r w:rsidR="00CE1275">
        <w:rPr>
          <w:rFonts w:ascii="Times New Roman" w:hAnsi="Times New Roman" w:cs="Times New Roman"/>
          <w:sz w:val="28"/>
          <w:szCs w:val="28"/>
        </w:rPr>
        <w:t>у Тарбагатайского района</w:t>
      </w:r>
      <w:r w:rsidRPr="00703BA2">
        <w:rPr>
          <w:rFonts w:ascii="Times New Roman" w:hAnsi="Times New Roman" w:cs="Times New Roman"/>
          <w:sz w:val="28"/>
          <w:szCs w:val="28"/>
        </w:rPr>
        <w:t>.</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5.17. уполномоченный орган оставляет жалобу без ответа в следующих случаях:</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5.18. уполномоченный орган отказывает в удовлетворении жалобы в следующих случаях:</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б) наличия решения по жалобе, принятого ранее в отношении того же заявителя и по тому же предмету жалобы;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в) признания ее необоснованной.</w:t>
      </w:r>
      <w:bookmarkStart w:id="21" w:name="Par359"/>
      <w:bookmarkEnd w:id="21"/>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5.19. Порядок обжалования решения по жалобе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Заявитель имеет право обжаловать принятое по жалобе решение в вышестоящий орган </w:t>
      </w:r>
      <w:r w:rsidR="00703BA2">
        <w:rPr>
          <w:rFonts w:ascii="Times New Roman" w:hAnsi="Times New Roman" w:cs="Times New Roman"/>
          <w:sz w:val="28"/>
          <w:szCs w:val="28"/>
        </w:rPr>
        <w:t>–Прокуратуру Тарбагатайского района</w:t>
      </w:r>
      <w:r w:rsidRPr="00703BA2">
        <w:rPr>
          <w:rFonts w:ascii="Times New Roman" w:hAnsi="Times New Roman" w:cs="Times New Roman"/>
          <w:sz w:val="28"/>
          <w:szCs w:val="28"/>
        </w:rPr>
        <w:t xml:space="preserve"> и (или) в судебном порядке в соответствии с законодательством Российской Федерации.</w:t>
      </w:r>
      <w:bookmarkStart w:id="22" w:name="Par363"/>
      <w:bookmarkEnd w:id="22"/>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5.20. Право заявителя на получение информации и документов, необходимых для обоснования и рассмотрения жалобы.,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в том числе: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1) запрашивать дополнительные документы и материалы, в том числе в электронном виде;</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3) получать письменный ответ по существу поставленных в жалобе вопросов;</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4) обращаться с заявлением о прекращении рассмотрения жалобы.</w:t>
      </w:r>
      <w:bookmarkStart w:id="23" w:name="Par372"/>
      <w:bookmarkEnd w:id="23"/>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5.21. Способы информирования заявителей о порядке подачи и рассмотрения жалобы.</w:t>
      </w:r>
    </w:p>
    <w:p w:rsidR="00E9052C" w:rsidRPr="00703BA2" w:rsidRDefault="00E9052C" w:rsidP="00E90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3BA2">
        <w:rPr>
          <w:rFonts w:ascii="Times New Roman" w:hAnsi="Times New Roman" w:cs="Times New Roman"/>
          <w:sz w:val="28"/>
          <w:szCs w:val="28"/>
        </w:rPr>
        <w:t xml:space="preserve">Уполномоченный орган обеспечивает информирование заявителей о порядке </w:t>
      </w:r>
      <w:r w:rsidRPr="00703BA2">
        <w:rPr>
          <w:rFonts w:ascii="Times New Roman" w:hAnsi="Times New Roman" w:cs="Times New Roman"/>
          <w:sz w:val="28"/>
          <w:szCs w:val="28"/>
        </w:rPr>
        <w:lastRenderedPageBreak/>
        <w:t>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9C406B" w:rsidRPr="00703BA2" w:rsidRDefault="009C406B">
      <w:pPr>
        <w:rPr>
          <w:sz w:val="28"/>
          <w:szCs w:val="28"/>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bookmarkStart w:id="24" w:name="_GoBack"/>
      <w:bookmarkEnd w:id="24"/>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042253" w:rsidRDefault="00042253" w:rsidP="009C406B">
      <w:pPr>
        <w:autoSpaceDE w:val="0"/>
        <w:autoSpaceDN w:val="0"/>
        <w:adjustRightInd w:val="0"/>
        <w:spacing w:after="0" w:line="240" w:lineRule="auto"/>
        <w:jc w:val="right"/>
        <w:outlineLvl w:val="1"/>
        <w:rPr>
          <w:rFonts w:ascii="Times New Roman" w:hAnsi="Times New Roman" w:cs="Times New Roman"/>
          <w:sz w:val="24"/>
          <w:szCs w:val="24"/>
        </w:rPr>
      </w:pPr>
    </w:p>
    <w:p w:rsidR="009C406B" w:rsidRPr="009C406B" w:rsidRDefault="009C406B" w:rsidP="009C406B">
      <w:pPr>
        <w:autoSpaceDE w:val="0"/>
        <w:autoSpaceDN w:val="0"/>
        <w:adjustRightInd w:val="0"/>
        <w:spacing w:after="0" w:line="240" w:lineRule="auto"/>
        <w:jc w:val="right"/>
        <w:outlineLvl w:val="1"/>
        <w:rPr>
          <w:rFonts w:ascii="Times New Roman" w:hAnsi="Times New Roman" w:cs="Times New Roman"/>
          <w:sz w:val="24"/>
          <w:szCs w:val="24"/>
        </w:rPr>
      </w:pPr>
      <w:r w:rsidRPr="009C406B">
        <w:rPr>
          <w:rFonts w:ascii="Times New Roman" w:hAnsi="Times New Roman" w:cs="Times New Roman"/>
          <w:sz w:val="24"/>
          <w:szCs w:val="24"/>
        </w:rPr>
        <w:lastRenderedPageBreak/>
        <w:t>Приложение 1</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к Административному регламенту</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предоставления муниципальной</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услуги "Присвоение, изменение</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и аннулирование адреса</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объекта недвижимости"</w:t>
      </w:r>
    </w:p>
    <w:p w:rsidR="009C406B" w:rsidRDefault="009C406B" w:rsidP="009C406B">
      <w:pPr>
        <w:pStyle w:val="ConsPlusNonformat"/>
        <w:widowControl/>
        <w:jc w:val="right"/>
        <w:rPr>
          <w:rFonts w:ascii="Times New Roman" w:hAnsi="Times New Roman" w:cs="Times New Roman"/>
          <w:sz w:val="24"/>
          <w:szCs w:val="24"/>
        </w:rPr>
      </w:pP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Главе муниципального образования</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сельского поселения  «Тарбагатайское»</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от _______________________________</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 xml:space="preserve">                                          (ФИО гражданина, наименование ЮЛ)</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 xml:space="preserve">                                         __________________________________</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 xml:space="preserve">                                         __________________________________</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 xml:space="preserve">                                         __________________________________</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 xml:space="preserve">                                         (ИНН ИП/ЮЛ; юридический и почтовый</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адреса)</w:t>
      </w:r>
    </w:p>
    <w:p w:rsidR="009C406B" w:rsidRPr="00703BA2" w:rsidRDefault="009C406B" w:rsidP="009C406B">
      <w:pPr>
        <w:pStyle w:val="ConsPlusNonformat"/>
        <w:widowControl/>
        <w:jc w:val="right"/>
        <w:rPr>
          <w:rFonts w:ascii="Times New Roman" w:hAnsi="Times New Roman" w:cs="Times New Roman"/>
          <w:sz w:val="28"/>
          <w:szCs w:val="28"/>
        </w:rPr>
      </w:pPr>
      <w:r w:rsidRPr="00703BA2">
        <w:rPr>
          <w:rFonts w:ascii="Times New Roman" w:hAnsi="Times New Roman" w:cs="Times New Roman"/>
          <w:sz w:val="28"/>
          <w:szCs w:val="28"/>
        </w:rPr>
        <w:t xml:space="preserve">                                         тел.: ____________________________</w:t>
      </w:r>
    </w:p>
    <w:p w:rsidR="009C406B" w:rsidRPr="00703BA2" w:rsidRDefault="009C406B" w:rsidP="009C406B">
      <w:pPr>
        <w:pStyle w:val="ConsPlusNonformat"/>
        <w:widowControl/>
        <w:jc w:val="right"/>
        <w:rPr>
          <w:rFonts w:ascii="Times New Roman" w:hAnsi="Times New Roman" w:cs="Times New Roman"/>
          <w:sz w:val="28"/>
          <w:szCs w:val="28"/>
        </w:rPr>
      </w:pPr>
    </w:p>
    <w:p w:rsidR="009C406B" w:rsidRPr="00703BA2" w:rsidRDefault="009C406B" w:rsidP="009C406B">
      <w:pPr>
        <w:pStyle w:val="ConsPlusNonformat"/>
        <w:widowControl/>
        <w:rPr>
          <w:rFonts w:ascii="Times New Roman" w:hAnsi="Times New Roman" w:cs="Times New Roman"/>
          <w:sz w:val="28"/>
          <w:szCs w:val="28"/>
        </w:rPr>
      </w:pPr>
    </w:p>
    <w:p w:rsidR="009C406B" w:rsidRPr="00703BA2" w:rsidRDefault="009C406B" w:rsidP="009C406B">
      <w:pPr>
        <w:pStyle w:val="ConsPlusNonformat"/>
        <w:widowControl/>
        <w:jc w:val="center"/>
        <w:rPr>
          <w:rFonts w:ascii="Times New Roman" w:hAnsi="Times New Roman" w:cs="Times New Roman"/>
          <w:sz w:val="28"/>
          <w:szCs w:val="28"/>
        </w:rPr>
      </w:pPr>
      <w:r w:rsidRPr="00703BA2">
        <w:rPr>
          <w:rFonts w:ascii="Times New Roman" w:hAnsi="Times New Roman" w:cs="Times New Roman"/>
          <w:sz w:val="28"/>
          <w:szCs w:val="28"/>
        </w:rPr>
        <w:t>Заявление</w:t>
      </w:r>
    </w:p>
    <w:p w:rsidR="009C406B" w:rsidRPr="00703BA2" w:rsidRDefault="009C406B" w:rsidP="009C406B">
      <w:pPr>
        <w:pStyle w:val="ConsPlusNonformat"/>
        <w:widowControl/>
        <w:rPr>
          <w:rFonts w:ascii="Times New Roman" w:hAnsi="Times New Roman" w:cs="Times New Roman"/>
          <w:sz w:val="28"/>
          <w:szCs w:val="28"/>
        </w:rPr>
      </w:pPr>
    </w:p>
    <w:p w:rsidR="009C406B" w:rsidRPr="00703BA2" w:rsidRDefault="009C406B" w:rsidP="009C406B">
      <w:pPr>
        <w:pStyle w:val="ConsPlusNonformat"/>
        <w:widowControl/>
        <w:rPr>
          <w:rFonts w:ascii="Times New Roman" w:hAnsi="Times New Roman" w:cs="Times New Roman"/>
          <w:sz w:val="28"/>
          <w:szCs w:val="28"/>
        </w:rPr>
      </w:pPr>
      <w:r w:rsidRPr="00703BA2">
        <w:rPr>
          <w:rFonts w:ascii="Times New Roman" w:hAnsi="Times New Roman" w:cs="Times New Roman"/>
          <w:sz w:val="28"/>
          <w:szCs w:val="28"/>
        </w:rPr>
        <w:t xml:space="preserve">Прошу  Вас  присвоить  почтовый  адрес </w:t>
      </w:r>
      <w:r w:rsidR="00042253">
        <w:rPr>
          <w:rFonts w:ascii="Times New Roman" w:hAnsi="Times New Roman" w:cs="Times New Roman"/>
          <w:sz w:val="28"/>
          <w:szCs w:val="28"/>
        </w:rPr>
        <w:t xml:space="preserve">  земельному участку </w:t>
      </w:r>
      <w:r w:rsidRPr="00703BA2">
        <w:rPr>
          <w:rFonts w:ascii="Times New Roman" w:hAnsi="Times New Roman" w:cs="Times New Roman"/>
          <w:sz w:val="28"/>
          <w:szCs w:val="28"/>
        </w:rPr>
        <w:t xml:space="preserve"> </w:t>
      </w:r>
      <w:r w:rsidR="00042253">
        <w:rPr>
          <w:rFonts w:ascii="Times New Roman" w:hAnsi="Times New Roman" w:cs="Times New Roman"/>
          <w:sz w:val="28"/>
          <w:szCs w:val="28"/>
        </w:rPr>
        <w:t xml:space="preserve">с кадастровым номером 03:19:210205:211, </w:t>
      </w:r>
      <w:r w:rsidRPr="00703BA2">
        <w:rPr>
          <w:rFonts w:ascii="Times New Roman" w:hAnsi="Times New Roman" w:cs="Times New Roman"/>
          <w:sz w:val="28"/>
          <w:szCs w:val="28"/>
        </w:rPr>
        <w:t xml:space="preserve">расположенному </w:t>
      </w:r>
      <w:r w:rsidR="00042253">
        <w:rPr>
          <w:rFonts w:ascii="Times New Roman" w:hAnsi="Times New Roman" w:cs="Times New Roman"/>
          <w:sz w:val="28"/>
          <w:szCs w:val="28"/>
        </w:rPr>
        <w:t>по адресу: Республика Бурятия, Тарбагатайский район, с. Тарбагатай, ул. Степная</w:t>
      </w:r>
      <w:r w:rsidRPr="00703BA2">
        <w:rPr>
          <w:rFonts w:ascii="Times New Roman" w:hAnsi="Times New Roman" w:cs="Times New Roman"/>
          <w:sz w:val="28"/>
          <w:szCs w:val="28"/>
        </w:rPr>
        <w:t>____</w:t>
      </w:r>
      <w:r w:rsidR="00B903FA" w:rsidRPr="00703BA2">
        <w:rPr>
          <w:rFonts w:ascii="Times New Roman" w:hAnsi="Times New Roman" w:cs="Times New Roman"/>
          <w:sz w:val="28"/>
          <w:szCs w:val="28"/>
        </w:rPr>
        <w:t>___________</w:t>
      </w:r>
      <w:r w:rsidR="00E849E1">
        <w:rPr>
          <w:rFonts w:ascii="Times New Roman" w:hAnsi="Times New Roman" w:cs="Times New Roman"/>
          <w:sz w:val="28"/>
          <w:szCs w:val="28"/>
        </w:rPr>
        <w:t>_______</w:t>
      </w:r>
      <w:r w:rsidR="00B903FA" w:rsidRPr="00703BA2">
        <w:rPr>
          <w:rFonts w:ascii="Times New Roman" w:hAnsi="Times New Roman" w:cs="Times New Roman"/>
          <w:sz w:val="28"/>
          <w:szCs w:val="28"/>
        </w:rPr>
        <w:t>____</w:t>
      </w:r>
    </w:p>
    <w:p w:rsidR="009C406B" w:rsidRPr="00703BA2" w:rsidRDefault="009C406B" w:rsidP="009C406B">
      <w:pPr>
        <w:pStyle w:val="ConsPlusNonformat"/>
        <w:widowControl/>
        <w:rPr>
          <w:rFonts w:ascii="Times New Roman" w:hAnsi="Times New Roman" w:cs="Times New Roman"/>
          <w:sz w:val="28"/>
          <w:szCs w:val="28"/>
        </w:rPr>
      </w:pPr>
      <w:r w:rsidRPr="00703BA2">
        <w:rPr>
          <w:rFonts w:ascii="Times New Roman" w:hAnsi="Times New Roman" w:cs="Times New Roman"/>
          <w:sz w:val="28"/>
          <w:szCs w:val="28"/>
        </w:rPr>
        <w:t>___________________________________________</w:t>
      </w:r>
      <w:r w:rsidR="00703BA2">
        <w:rPr>
          <w:rFonts w:ascii="Times New Roman" w:hAnsi="Times New Roman" w:cs="Times New Roman"/>
          <w:sz w:val="28"/>
          <w:szCs w:val="28"/>
        </w:rPr>
        <w:t>___________________________</w:t>
      </w:r>
    </w:p>
    <w:p w:rsidR="009C406B" w:rsidRPr="00703BA2" w:rsidRDefault="009C406B" w:rsidP="009C406B">
      <w:pPr>
        <w:pStyle w:val="ConsPlusNonformat"/>
        <w:widowControl/>
        <w:rPr>
          <w:rFonts w:ascii="Times New Roman" w:hAnsi="Times New Roman" w:cs="Times New Roman"/>
          <w:sz w:val="28"/>
          <w:szCs w:val="28"/>
        </w:rPr>
      </w:pPr>
    </w:p>
    <w:p w:rsidR="009C406B" w:rsidRPr="00703BA2" w:rsidRDefault="009C406B" w:rsidP="009C406B">
      <w:pPr>
        <w:pStyle w:val="ConsPlusNonformat"/>
        <w:widowControl/>
        <w:rPr>
          <w:rFonts w:ascii="Times New Roman" w:hAnsi="Times New Roman" w:cs="Times New Roman"/>
          <w:sz w:val="28"/>
          <w:szCs w:val="28"/>
        </w:rPr>
      </w:pPr>
      <w:r w:rsidRPr="00703BA2">
        <w:rPr>
          <w:rFonts w:ascii="Times New Roman" w:hAnsi="Times New Roman" w:cs="Times New Roman"/>
          <w:sz w:val="28"/>
          <w:szCs w:val="28"/>
        </w:rPr>
        <w:t>________________                                          _________________</w:t>
      </w:r>
    </w:p>
    <w:p w:rsidR="009C406B" w:rsidRDefault="009C406B" w:rsidP="00C8234A">
      <w:pPr>
        <w:pStyle w:val="ConsPlusNonformat"/>
        <w:widowControl/>
      </w:pPr>
      <w:r w:rsidRPr="00703BA2">
        <w:rPr>
          <w:rFonts w:ascii="Times New Roman" w:hAnsi="Times New Roman" w:cs="Times New Roman"/>
          <w:sz w:val="28"/>
          <w:szCs w:val="28"/>
        </w:rPr>
        <w:t>дата  подпись</w:t>
      </w:r>
    </w:p>
    <w:p w:rsidR="009C406B" w:rsidRDefault="009C406B"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Default="00042253" w:rsidP="009C406B">
      <w:pPr>
        <w:autoSpaceDE w:val="0"/>
        <w:autoSpaceDN w:val="0"/>
        <w:adjustRightInd w:val="0"/>
        <w:spacing w:after="0" w:line="240" w:lineRule="auto"/>
        <w:ind w:firstLine="540"/>
        <w:jc w:val="both"/>
        <w:rPr>
          <w:sz w:val="24"/>
          <w:szCs w:val="24"/>
        </w:rPr>
      </w:pPr>
    </w:p>
    <w:p w:rsidR="00042253" w:rsidRPr="009C406B" w:rsidRDefault="00042253" w:rsidP="009C406B">
      <w:pPr>
        <w:autoSpaceDE w:val="0"/>
        <w:autoSpaceDN w:val="0"/>
        <w:adjustRightInd w:val="0"/>
        <w:spacing w:after="0" w:line="240" w:lineRule="auto"/>
        <w:ind w:firstLine="540"/>
        <w:jc w:val="both"/>
        <w:rPr>
          <w:sz w:val="24"/>
          <w:szCs w:val="24"/>
        </w:rPr>
      </w:pPr>
    </w:p>
    <w:p w:rsidR="009C406B" w:rsidRPr="009C406B" w:rsidRDefault="009C406B" w:rsidP="009C406B">
      <w:pPr>
        <w:autoSpaceDE w:val="0"/>
        <w:autoSpaceDN w:val="0"/>
        <w:adjustRightInd w:val="0"/>
        <w:spacing w:after="0" w:line="240" w:lineRule="auto"/>
        <w:jc w:val="right"/>
        <w:outlineLvl w:val="1"/>
        <w:rPr>
          <w:rFonts w:ascii="Times New Roman" w:hAnsi="Times New Roman" w:cs="Times New Roman"/>
          <w:sz w:val="24"/>
          <w:szCs w:val="24"/>
        </w:rPr>
      </w:pPr>
      <w:r w:rsidRPr="009C406B">
        <w:rPr>
          <w:rFonts w:ascii="Times New Roman" w:hAnsi="Times New Roman" w:cs="Times New Roman"/>
          <w:sz w:val="24"/>
          <w:szCs w:val="24"/>
        </w:rPr>
        <w:lastRenderedPageBreak/>
        <w:t>Приложение 2</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к Административному регламенту</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предоставления муниципальной</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услуги "Присвоение, изменение</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и аннулирование адреса</w:t>
      </w:r>
    </w:p>
    <w:p w:rsidR="009C406B" w:rsidRPr="009C406B" w:rsidRDefault="009C406B" w:rsidP="009C406B">
      <w:pPr>
        <w:autoSpaceDE w:val="0"/>
        <w:autoSpaceDN w:val="0"/>
        <w:adjustRightInd w:val="0"/>
        <w:spacing w:after="0" w:line="240" w:lineRule="auto"/>
        <w:jc w:val="right"/>
        <w:rPr>
          <w:rFonts w:ascii="Times New Roman" w:hAnsi="Times New Roman" w:cs="Times New Roman"/>
          <w:sz w:val="24"/>
          <w:szCs w:val="24"/>
        </w:rPr>
      </w:pPr>
      <w:r w:rsidRPr="009C406B">
        <w:rPr>
          <w:rFonts w:ascii="Times New Roman" w:hAnsi="Times New Roman" w:cs="Times New Roman"/>
          <w:sz w:val="24"/>
          <w:szCs w:val="24"/>
        </w:rPr>
        <w:t>объекта недвижимости"</w:t>
      </w:r>
    </w:p>
    <w:p w:rsidR="009C406B" w:rsidRDefault="009C406B" w:rsidP="009C406B">
      <w:pPr>
        <w:autoSpaceDE w:val="0"/>
        <w:autoSpaceDN w:val="0"/>
        <w:adjustRightInd w:val="0"/>
        <w:spacing w:after="0" w:line="240" w:lineRule="auto"/>
        <w:ind w:firstLine="540"/>
        <w:jc w:val="both"/>
      </w:pPr>
    </w:p>
    <w:p w:rsidR="009C406B" w:rsidRDefault="009C406B" w:rsidP="009C406B">
      <w:pPr>
        <w:pStyle w:val="ConsPlusTitle"/>
        <w:widowControl/>
        <w:jc w:val="center"/>
      </w:pPr>
    </w:p>
    <w:p w:rsidR="009C406B" w:rsidRDefault="009C406B" w:rsidP="009C406B">
      <w:pPr>
        <w:pStyle w:val="ConsPlusTitle"/>
        <w:widowControl/>
        <w:jc w:val="center"/>
      </w:pPr>
    </w:p>
    <w:p w:rsidR="009C406B" w:rsidRPr="00E849E1" w:rsidRDefault="009C406B" w:rsidP="009C406B">
      <w:pPr>
        <w:pStyle w:val="ConsPlusTitle"/>
        <w:widowControl/>
        <w:jc w:val="center"/>
        <w:rPr>
          <w:sz w:val="28"/>
          <w:szCs w:val="28"/>
        </w:rPr>
      </w:pPr>
      <w:r w:rsidRPr="00E849E1">
        <w:rPr>
          <w:sz w:val="28"/>
          <w:szCs w:val="28"/>
        </w:rPr>
        <w:t xml:space="preserve">БЛОК-СХЕМА ПРЕДОСТАВЛЕНИЯ МУНИЦИПАЛЬНОЙ УСЛУГИ </w:t>
      </w:r>
    </w:p>
    <w:p w:rsidR="009C406B" w:rsidRDefault="009C406B" w:rsidP="009C406B">
      <w:pPr>
        <w:pStyle w:val="ConsPlusTitle"/>
        <w:widowControl/>
        <w:jc w:val="center"/>
      </w:pPr>
      <w:r w:rsidRPr="00E849E1">
        <w:rPr>
          <w:sz w:val="28"/>
          <w:szCs w:val="28"/>
        </w:rPr>
        <w:t>"ПРИСВОЕНИЕ, ИЗМЕНЕНИЕ И АННУЛИРОВАНИЕ АДРЕСА ОБЪЕКТА НЕДВИЖИМОСТИ</w:t>
      </w:r>
      <w:r>
        <w:t>"</w:t>
      </w:r>
    </w:p>
    <w:p w:rsidR="009C406B" w:rsidRDefault="009C406B" w:rsidP="009C406B">
      <w:pPr>
        <w:autoSpaceDE w:val="0"/>
        <w:autoSpaceDN w:val="0"/>
        <w:adjustRightInd w:val="0"/>
        <w:spacing w:after="0" w:line="240" w:lineRule="auto"/>
        <w:ind w:firstLine="540"/>
        <w:jc w:val="both"/>
      </w:pPr>
    </w:p>
    <w:p w:rsidR="009C406B" w:rsidRDefault="009C406B" w:rsidP="009C406B">
      <w:pPr>
        <w:pStyle w:val="ConsPlusNonformat"/>
        <w:widowControl/>
        <w:jc w:val="both"/>
      </w:pPr>
      <w:r>
        <w:t>┌────────────────────────────────────────────────────────┐ ┌──────────────┐</w:t>
      </w:r>
    </w:p>
    <w:p w:rsidR="009C406B" w:rsidRDefault="009C406B" w:rsidP="009C406B">
      <w:pPr>
        <w:pStyle w:val="ConsPlusNonformat"/>
        <w:widowControl/>
        <w:jc w:val="both"/>
      </w:pPr>
      <w:r>
        <w:t>│    Прием заявления от заявителя о выдаче справки о     │ │   Отказ в    │</w:t>
      </w:r>
    </w:p>
    <w:p w:rsidR="009C406B" w:rsidRDefault="009C406B" w:rsidP="009C406B">
      <w:pPr>
        <w:pStyle w:val="ConsPlusNonformat"/>
        <w:widowControl/>
        <w:jc w:val="both"/>
      </w:pPr>
      <w:r>
        <w:t>│  присвоении, изменении и аннулировании адреса объекту  ├&gt;│предоставлении│</w:t>
      </w:r>
    </w:p>
    <w:p w:rsidR="009C406B" w:rsidRDefault="009C406B" w:rsidP="009C406B">
      <w:pPr>
        <w:pStyle w:val="ConsPlusNonformat"/>
        <w:widowControl/>
        <w:jc w:val="both"/>
      </w:pPr>
      <w:r>
        <w:t>│недвижимости, регистрация заявления или мотивированного │ │муниципальной │</w:t>
      </w:r>
    </w:p>
    <w:p w:rsidR="009C406B" w:rsidRDefault="009C406B" w:rsidP="009C406B">
      <w:pPr>
        <w:pStyle w:val="ConsPlusNonformat"/>
        <w:widowControl/>
        <w:jc w:val="both"/>
      </w:pPr>
      <w:r>
        <w:t>│                  письменного отказа в                  │ │    услуги    │</w:t>
      </w:r>
    </w:p>
    <w:p w:rsidR="009C406B" w:rsidRDefault="009C406B" w:rsidP="009C406B">
      <w:pPr>
        <w:pStyle w:val="ConsPlusNonformat"/>
        <w:widowControl/>
        <w:jc w:val="both"/>
      </w:pPr>
      <w:r>
        <w:t>└─────────────────────────────┬──────────────────────────┘ └──────────────┘</w:t>
      </w:r>
    </w:p>
    <w:p w:rsidR="009C406B" w:rsidRDefault="009C406B" w:rsidP="009C406B">
      <w:pPr>
        <w:pStyle w:val="ConsPlusNonformat"/>
        <w:widowControl/>
      </w:pPr>
      <w:r>
        <w:t xml:space="preserve">                              \/</w:t>
      </w:r>
    </w:p>
    <w:p w:rsidR="009C406B" w:rsidRDefault="009C406B" w:rsidP="009C406B">
      <w:pPr>
        <w:pStyle w:val="ConsPlusNonformat"/>
        <w:widowControl/>
        <w:jc w:val="both"/>
      </w:pPr>
      <w:r>
        <w:t>┌────────────────────────────────────────────────────────┐</w:t>
      </w:r>
    </w:p>
    <w:p w:rsidR="009C406B" w:rsidRDefault="009C406B" w:rsidP="009C406B">
      <w:pPr>
        <w:pStyle w:val="ConsPlusNonformat"/>
        <w:widowControl/>
        <w:jc w:val="both"/>
      </w:pPr>
      <w:r>
        <w:t>│  Подготовка справки либо мотивированного письменного   │</w:t>
      </w:r>
    </w:p>
    <w:p w:rsidR="009C406B" w:rsidRDefault="009C406B" w:rsidP="009C406B">
      <w:pPr>
        <w:pStyle w:val="ConsPlusNonformat"/>
        <w:widowControl/>
        <w:jc w:val="both"/>
      </w:pPr>
      <w:r>
        <w:t>│   отказа в выдаче справки о присвоении, изменении и    │</w:t>
      </w:r>
    </w:p>
    <w:p w:rsidR="009C406B" w:rsidRDefault="009C406B" w:rsidP="009C406B">
      <w:pPr>
        <w:pStyle w:val="ConsPlusNonformat"/>
        <w:widowControl/>
        <w:jc w:val="both"/>
      </w:pPr>
      <w:r>
        <w:t>│       аннулировании адреса объекта недвижимости        │</w:t>
      </w:r>
    </w:p>
    <w:p w:rsidR="009C406B" w:rsidRDefault="009C406B" w:rsidP="009C406B">
      <w:pPr>
        <w:pStyle w:val="ConsPlusNonformat"/>
        <w:widowControl/>
        <w:jc w:val="both"/>
      </w:pPr>
      <w:r>
        <w:t>└─────────────────────────────┬──────────────────────────┘</w:t>
      </w:r>
    </w:p>
    <w:p w:rsidR="009C406B" w:rsidRDefault="009C406B" w:rsidP="009C406B">
      <w:pPr>
        <w:pStyle w:val="ConsPlusNonformat"/>
        <w:widowControl/>
      </w:pPr>
      <w:r>
        <w:t xml:space="preserve">                              \/</w:t>
      </w:r>
    </w:p>
    <w:p w:rsidR="009C406B" w:rsidRDefault="009C406B" w:rsidP="009C406B">
      <w:pPr>
        <w:pStyle w:val="ConsPlusNonformat"/>
        <w:widowControl/>
        <w:jc w:val="both"/>
      </w:pPr>
      <w:r>
        <w:t>┌────────────────────────────────────────────────────────┐</w:t>
      </w:r>
    </w:p>
    <w:p w:rsidR="009C406B" w:rsidRDefault="009C406B" w:rsidP="009C406B">
      <w:pPr>
        <w:pStyle w:val="ConsPlusNonformat"/>
        <w:widowControl/>
        <w:jc w:val="both"/>
      </w:pPr>
      <w:r>
        <w:t>│Исходящая регистрация справки в электронной базе, выдача│</w:t>
      </w:r>
    </w:p>
    <w:p w:rsidR="009C406B" w:rsidRDefault="009C406B" w:rsidP="009C406B">
      <w:pPr>
        <w:pStyle w:val="ConsPlusNonformat"/>
        <w:widowControl/>
        <w:jc w:val="both"/>
      </w:pPr>
      <w:r>
        <w:t>│                   справки заявителю                    │</w:t>
      </w:r>
    </w:p>
    <w:p w:rsidR="009C406B" w:rsidRDefault="009C406B" w:rsidP="009C406B">
      <w:pPr>
        <w:pStyle w:val="ConsPlusNonformat"/>
        <w:widowControl/>
        <w:jc w:val="both"/>
      </w:pPr>
      <w:r>
        <w:t>└────────────────────────────────────────────────────────┘</w:t>
      </w:r>
    </w:p>
    <w:p w:rsidR="009C406B" w:rsidRDefault="009C406B" w:rsidP="009C406B">
      <w:pPr>
        <w:autoSpaceDE w:val="0"/>
        <w:autoSpaceDN w:val="0"/>
        <w:adjustRightInd w:val="0"/>
        <w:spacing w:after="0" w:line="240" w:lineRule="auto"/>
        <w:ind w:firstLine="540"/>
        <w:jc w:val="both"/>
      </w:pPr>
    </w:p>
    <w:p w:rsidR="009C406B" w:rsidRDefault="009C406B" w:rsidP="009C406B">
      <w:pPr>
        <w:tabs>
          <w:tab w:val="left" w:pos="2930"/>
        </w:tabs>
        <w:jc w:val="center"/>
        <w:rPr>
          <w:rFonts w:ascii="Times New Roman" w:hAnsi="Times New Roman" w:cs="Times New Roman"/>
          <w:b/>
          <w:sz w:val="28"/>
          <w:szCs w:val="28"/>
        </w:rPr>
      </w:pPr>
    </w:p>
    <w:p w:rsidR="00C42524" w:rsidRPr="009C406B" w:rsidRDefault="00C42524" w:rsidP="009C406B"/>
    <w:sectPr w:rsidR="00C42524" w:rsidRPr="009C406B" w:rsidSect="00042253">
      <w:headerReference w:type="default" r:id="rId27"/>
      <w:pgSz w:w="11906" w:h="16838"/>
      <w:pgMar w:top="851"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A10" w:rsidRDefault="00377A10">
      <w:pPr>
        <w:spacing w:after="0" w:line="240" w:lineRule="auto"/>
      </w:pPr>
      <w:r>
        <w:separator/>
      </w:r>
    </w:p>
  </w:endnote>
  <w:endnote w:type="continuationSeparator" w:id="1">
    <w:p w:rsidR="00377A10" w:rsidRDefault="0037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 Sans">
    <w:altName w:val="Arial Unicode MS"/>
    <w:charset w:val="8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A10" w:rsidRDefault="00377A10">
      <w:pPr>
        <w:spacing w:after="0" w:line="240" w:lineRule="auto"/>
      </w:pPr>
      <w:r>
        <w:separator/>
      </w:r>
    </w:p>
  </w:footnote>
  <w:footnote w:type="continuationSeparator" w:id="1">
    <w:p w:rsidR="00377A10" w:rsidRDefault="00377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00" w:rsidRDefault="00F92C3D">
    <w:pPr>
      <w:pStyle w:val="a7"/>
      <w:jc w:val="center"/>
    </w:pPr>
    <w:r>
      <w:fldChar w:fldCharType="begin"/>
    </w:r>
    <w:r w:rsidR="003B2326">
      <w:instrText>PAGE   \* MERGEFORMAT</w:instrText>
    </w:r>
    <w:r>
      <w:fldChar w:fldCharType="separate"/>
    </w:r>
    <w:r w:rsidR="00042253">
      <w:rPr>
        <w:noProof/>
      </w:rPr>
      <w:t>22</w:t>
    </w:r>
    <w:r>
      <w:fldChar w:fldCharType="end"/>
    </w:r>
  </w:p>
  <w:p w:rsidR="00C27800" w:rsidRDefault="00377A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7EC2"/>
    <w:rsid w:val="00017735"/>
    <w:rsid w:val="00042253"/>
    <w:rsid w:val="00094CE2"/>
    <w:rsid w:val="001F04CA"/>
    <w:rsid w:val="00237683"/>
    <w:rsid w:val="0025062A"/>
    <w:rsid w:val="0025266B"/>
    <w:rsid w:val="00254A25"/>
    <w:rsid w:val="002C2B29"/>
    <w:rsid w:val="002E5686"/>
    <w:rsid w:val="002E73F0"/>
    <w:rsid w:val="00347EC2"/>
    <w:rsid w:val="0037285E"/>
    <w:rsid w:val="00377A10"/>
    <w:rsid w:val="00386726"/>
    <w:rsid w:val="003B2326"/>
    <w:rsid w:val="004749D3"/>
    <w:rsid w:val="00486B30"/>
    <w:rsid w:val="00494310"/>
    <w:rsid w:val="004F1CC1"/>
    <w:rsid w:val="005A28C3"/>
    <w:rsid w:val="005D1B3E"/>
    <w:rsid w:val="00604936"/>
    <w:rsid w:val="006B7A73"/>
    <w:rsid w:val="006D7AC6"/>
    <w:rsid w:val="00703BA2"/>
    <w:rsid w:val="0072797D"/>
    <w:rsid w:val="007572BB"/>
    <w:rsid w:val="007D7CAE"/>
    <w:rsid w:val="008A6CAA"/>
    <w:rsid w:val="008B10AC"/>
    <w:rsid w:val="00965BBE"/>
    <w:rsid w:val="009C406B"/>
    <w:rsid w:val="00A70F31"/>
    <w:rsid w:val="00A76372"/>
    <w:rsid w:val="00AE0149"/>
    <w:rsid w:val="00AF649E"/>
    <w:rsid w:val="00B47538"/>
    <w:rsid w:val="00B67573"/>
    <w:rsid w:val="00B83CD7"/>
    <w:rsid w:val="00B903FA"/>
    <w:rsid w:val="00C1352D"/>
    <w:rsid w:val="00C42524"/>
    <w:rsid w:val="00C660BA"/>
    <w:rsid w:val="00C8149B"/>
    <w:rsid w:val="00C8234A"/>
    <w:rsid w:val="00CE1275"/>
    <w:rsid w:val="00E47BD2"/>
    <w:rsid w:val="00E849E1"/>
    <w:rsid w:val="00E9052C"/>
    <w:rsid w:val="00EB62F9"/>
    <w:rsid w:val="00EC3957"/>
    <w:rsid w:val="00EC52D5"/>
    <w:rsid w:val="00F260CC"/>
    <w:rsid w:val="00F92C3D"/>
    <w:rsid w:val="00FF5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2C"/>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05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E9052C"/>
    <w:pPr>
      <w:ind w:left="720"/>
    </w:pPr>
  </w:style>
  <w:style w:type="character" w:customStyle="1" w:styleId="a4">
    <w:name w:val="Текст выноски Знак"/>
    <w:link w:val="a5"/>
    <w:uiPriority w:val="99"/>
    <w:semiHidden/>
    <w:locked/>
    <w:rsid w:val="00E9052C"/>
    <w:rPr>
      <w:rFonts w:ascii="Tahoma" w:hAnsi="Tahoma" w:cs="Tahoma"/>
      <w:sz w:val="16"/>
      <w:szCs w:val="16"/>
      <w:lang w:eastAsia="ru-RU"/>
    </w:rPr>
  </w:style>
  <w:style w:type="paragraph" w:styleId="a5">
    <w:name w:val="Balloon Text"/>
    <w:basedOn w:val="a"/>
    <w:link w:val="a4"/>
    <w:uiPriority w:val="99"/>
    <w:semiHidden/>
    <w:rsid w:val="00E9052C"/>
    <w:pPr>
      <w:spacing w:after="0" w:line="240" w:lineRule="auto"/>
    </w:pPr>
    <w:rPr>
      <w:rFonts w:ascii="Tahoma" w:eastAsiaTheme="minorHAnsi" w:hAnsi="Tahoma" w:cs="Tahoma"/>
      <w:sz w:val="16"/>
      <w:szCs w:val="16"/>
    </w:rPr>
  </w:style>
  <w:style w:type="character" w:customStyle="1" w:styleId="1">
    <w:name w:val="Текст выноски Знак1"/>
    <w:basedOn w:val="a0"/>
    <w:uiPriority w:val="99"/>
    <w:semiHidden/>
    <w:rsid w:val="00E9052C"/>
    <w:rPr>
      <w:rFonts w:ascii="Segoe UI" w:eastAsia="Times New Roman" w:hAnsi="Segoe UI" w:cs="Segoe UI"/>
      <w:sz w:val="18"/>
      <w:szCs w:val="18"/>
      <w:lang w:eastAsia="ru-RU"/>
    </w:rPr>
  </w:style>
  <w:style w:type="character" w:customStyle="1" w:styleId="BalloonTextChar1">
    <w:name w:val="Balloon Text Char1"/>
    <w:uiPriority w:val="99"/>
    <w:semiHidden/>
    <w:rsid w:val="00E9052C"/>
    <w:rPr>
      <w:rFonts w:ascii="Times New Roman" w:eastAsia="Times New Roman" w:hAnsi="Times New Roman"/>
      <w:sz w:val="0"/>
      <w:szCs w:val="0"/>
    </w:rPr>
  </w:style>
  <w:style w:type="character" w:styleId="a6">
    <w:name w:val="Hyperlink"/>
    <w:uiPriority w:val="99"/>
    <w:rsid w:val="00E9052C"/>
    <w:rPr>
      <w:color w:val="0000FF"/>
      <w:u w:val="single"/>
    </w:rPr>
  </w:style>
  <w:style w:type="paragraph" w:customStyle="1" w:styleId="ConsPlusCell">
    <w:name w:val="ConsPlusCell"/>
    <w:uiPriority w:val="99"/>
    <w:rsid w:val="00E9052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E9052C"/>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E9052C"/>
    <w:pPr>
      <w:tabs>
        <w:tab w:val="center" w:pos="4677"/>
        <w:tab w:val="right" w:pos="9355"/>
      </w:tabs>
    </w:pPr>
  </w:style>
  <w:style w:type="character" w:customStyle="1" w:styleId="a8">
    <w:name w:val="Верхний колонтитул Знак"/>
    <w:basedOn w:val="a0"/>
    <w:link w:val="a7"/>
    <w:uiPriority w:val="99"/>
    <w:rsid w:val="00E9052C"/>
    <w:rPr>
      <w:rFonts w:ascii="Calibri" w:eastAsia="Times New Roman" w:hAnsi="Calibri" w:cs="Calibri"/>
      <w:lang w:eastAsia="ru-RU"/>
    </w:rPr>
  </w:style>
  <w:style w:type="paragraph" w:styleId="a9">
    <w:name w:val="footer"/>
    <w:basedOn w:val="a"/>
    <w:link w:val="aa"/>
    <w:uiPriority w:val="99"/>
    <w:unhideWhenUsed/>
    <w:rsid w:val="00E9052C"/>
    <w:pPr>
      <w:tabs>
        <w:tab w:val="center" w:pos="4677"/>
        <w:tab w:val="right" w:pos="9355"/>
      </w:tabs>
    </w:pPr>
  </w:style>
  <w:style w:type="character" w:customStyle="1" w:styleId="aa">
    <w:name w:val="Нижний колонтитул Знак"/>
    <w:basedOn w:val="a0"/>
    <w:link w:val="a9"/>
    <w:uiPriority w:val="99"/>
    <w:rsid w:val="00E9052C"/>
    <w:rPr>
      <w:rFonts w:ascii="Calibri" w:eastAsia="Times New Roman" w:hAnsi="Calibri" w:cs="Calibri"/>
      <w:lang w:eastAsia="ru-RU"/>
    </w:rPr>
  </w:style>
  <w:style w:type="paragraph" w:styleId="ab">
    <w:name w:val="No Spacing"/>
    <w:uiPriority w:val="1"/>
    <w:qFormat/>
    <w:rsid w:val="00E47BD2"/>
    <w:pPr>
      <w:spacing w:after="0" w:line="240" w:lineRule="auto"/>
    </w:pPr>
    <w:rPr>
      <w:rFonts w:ascii="Times New Roman" w:eastAsia="DejaVu Sans" w:hAnsi="Times New Roman" w:cs="Times New Roman"/>
      <w:kern w:val="1"/>
      <w:sz w:val="24"/>
      <w:szCs w:val="24"/>
      <w:lang w:eastAsia="ru-RU"/>
    </w:rPr>
  </w:style>
  <w:style w:type="paragraph" w:customStyle="1" w:styleId="ConsPlusTitle">
    <w:name w:val="ConsPlusTitle"/>
    <w:uiPriority w:val="99"/>
    <w:rsid w:val="009C406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B31E722D808E4510AE1294EC04F08988BC1C45F86C461983EEB5FF57910FBF50ADC71C390CB86E28F0170Ey3L" TargetMode="External"/><Relationship Id="rId18" Type="http://schemas.openxmlformats.org/officeDocument/2006/relationships/hyperlink" Target="consultantplus://offline/ref=BBC8D4DB2132EC619F8A66FC2F243795F94B8E1D5957E61C0DB578D229I5KCL" TargetMode="External"/><Relationship Id="rId26" Type="http://schemas.openxmlformats.org/officeDocument/2006/relationships/hyperlink" Target="consultantplus://offline/ref=D64BE49BA4396CF34E171BD9CC024C6185810B72926E00616FE934F6CFE8DE71AEF3A7C5FF1CA2O214B" TargetMode="External"/><Relationship Id="rId3" Type="http://schemas.openxmlformats.org/officeDocument/2006/relationships/styles" Target="styles.xml"/><Relationship Id="rId21" Type="http://schemas.openxmlformats.org/officeDocument/2006/relationships/hyperlink" Target="consultantplus://offline/ref=BBC8D4DB2132EC619F8A66FC2F243795F94B8E1E5F50E61C0DB578D229I5KCL" TargetMode="External"/><Relationship Id="rId7" Type="http://schemas.openxmlformats.org/officeDocument/2006/relationships/endnotes" Target="endnotes.xml"/><Relationship Id="rId12" Type="http://schemas.openxmlformats.org/officeDocument/2006/relationships/hyperlink" Target="http://tarbagatay.ru/" TargetMode="External"/><Relationship Id="rId17" Type="http://schemas.openxmlformats.org/officeDocument/2006/relationships/hyperlink" Target="consultantplus://offline/ref=BBC8D4DB2132EC619F8A66FC2F243795FA4489195705B11E5CE076IDK7L" TargetMode="External"/><Relationship Id="rId25" Type="http://schemas.openxmlformats.org/officeDocument/2006/relationships/hyperlink" Target="consultantplus://offline/ref=D64BE49BA4396CF34E1705D4DA6E1169818D56789262083732B66FAB98E1D426E9BCFE87BAO119B" TargetMode="External"/><Relationship Id="rId2" Type="http://schemas.openxmlformats.org/officeDocument/2006/relationships/numbering" Target="numbering.xml"/><Relationship Id="rId16" Type="http://schemas.openxmlformats.org/officeDocument/2006/relationships/hyperlink" Target="consultantplus://offline/ref=E0BFDBD248E27BED65F7FB3CA393B9BC0B5F25BD9A51E3323753ECE8EC3625861DFB7DF3DB6A9117EBDBF" TargetMode="External"/><Relationship Id="rId20" Type="http://schemas.openxmlformats.org/officeDocument/2006/relationships/hyperlink" Target="consultantplus://offline/ref=BBC8D4DB2132EC619F8A66FC2F243795F94B8E1D5952E61C0DB578D229I5K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44E8CE42146BB084E58556151EED6DCEB4ABED6F0061079B7F87DF27388E538C7D3F56AFA3B48C0Dq3F" TargetMode="External"/><Relationship Id="rId24" Type="http://schemas.openxmlformats.org/officeDocument/2006/relationships/hyperlink" Target="consultantplus://offline/ref=48A02EEAAE4CC9C58F2E16B954450D7D2BB3F2E5DC72834312CCE93336875D6D5256E7BD815450A8C562E" TargetMode="External"/><Relationship Id="rId5" Type="http://schemas.openxmlformats.org/officeDocument/2006/relationships/webSettings" Target="webSettings.xml"/><Relationship Id="rId15" Type="http://schemas.openxmlformats.org/officeDocument/2006/relationships/hyperlink" Target="consultantplus://offline/ref=E0BFDBD248E27BED65F7FB3CA393B9BC0B5F25BD9A51E3323753ECE8EC3625861DFB7DF3DB6A9117EBDBF" TargetMode="External"/><Relationship Id="rId23" Type="http://schemas.openxmlformats.org/officeDocument/2006/relationships/hyperlink" Target="consultantplus://offline/ref=BBC8D4DB2132EC619F8A66FC2F243795F94A881E5F51E61C0DB578D229I5KCL" TargetMode="External"/><Relationship Id="rId28" Type="http://schemas.openxmlformats.org/officeDocument/2006/relationships/fontTable" Target="fontTable.xml"/><Relationship Id="rId10" Type="http://schemas.openxmlformats.org/officeDocument/2006/relationships/hyperlink" Target="consultantplus://offline/ref=F644E8CE42146BB084E58556151EED6DCEB4A9E8670E61079B7F87DF27388E538C7D3F56AFA3B28A0Dq3F" TargetMode="External"/><Relationship Id="rId19" Type="http://schemas.openxmlformats.org/officeDocument/2006/relationships/hyperlink" Target="consultantplus://offline/ref=BBC8D4DB2132EC619F8A66FC2F243795F94B8E1E5F52E61C0DB578D2295C9D2D443A0CC851778FCBI9K0L" TargetMode="External"/><Relationship Id="rId4" Type="http://schemas.openxmlformats.org/officeDocument/2006/relationships/settings" Target="settings.xml"/><Relationship Id="rId9" Type="http://schemas.openxmlformats.org/officeDocument/2006/relationships/hyperlink" Target="consultantplus://offline/ref=F644E8CE42146BB084E58556151EED6DC6BAAEED6E0C3C0D93268BDD02q0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BBC8D4DB2132EC619F8A66FC2F243795F94A8B1F5C56E61C0DB578D2295C9D2D443A0CC8517789C2I9K5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D4AC-70B8-41F7-80B2-DAC1235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23</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25</cp:revision>
  <cp:lastPrinted>2019-07-30T07:53:00Z</cp:lastPrinted>
  <dcterms:created xsi:type="dcterms:W3CDTF">2016-02-19T00:36:00Z</dcterms:created>
  <dcterms:modified xsi:type="dcterms:W3CDTF">2019-07-30T07:55:00Z</dcterms:modified>
</cp:coreProperties>
</file>