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C1" w:rsidRDefault="00EB1DC1" w:rsidP="00EB1DC1">
      <w:pPr>
        <w:jc w:val="center"/>
        <w:rPr>
          <w:b/>
          <w:bCs/>
        </w:rPr>
      </w:pP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81050" cy="918210"/>
            <wp:effectExtent l="19050" t="0" r="0" b="0"/>
            <wp:wrapTopAndBottom/>
            <wp:docPr id="2" name="Рисунок 2" descr="titul-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itul-p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8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50124">
        <w:rPr>
          <w:rFonts w:ascii="Times New Roman" w:hAnsi="Times New Roman" w:cs="Times New Roman"/>
          <w:b/>
          <w:bCs/>
          <w:sz w:val="24"/>
          <w:szCs w:val="24"/>
        </w:rPr>
        <w:t>РЕСПУБЛИКА БУРЯТИЯ</w:t>
      </w: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</w:t>
      </w: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</w:t>
      </w:r>
      <w:r w:rsidRPr="00044BED">
        <w:rPr>
          <w:rFonts w:ascii="Times New Roman" w:hAnsi="Times New Roman" w:cs="Times New Roman"/>
          <w:b/>
          <w:sz w:val="28"/>
          <w:szCs w:val="28"/>
        </w:rPr>
        <w:t>«Тарбагатайское»</w:t>
      </w: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0124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124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50124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F5012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014                           №  25</w:t>
      </w:r>
      <w:r w:rsidRPr="00F50124">
        <w:rPr>
          <w:rFonts w:ascii="Times New Roman" w:hAnsi="Times New Roman" w:cs="Times New Roman"/>
          <w:sz w:val="24"/>
          <w:szCs w:val="24"/>
        </w:rPr>
        <w:t xml:space="preserve">                               с</w:t>
      </w:r>
      <w:proofErr w:type="gramStart"/>
      <w:r w:rsidRPr="00F5012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50124">
        <w:rPr>
          <w:rFonts w:ascii="Times New Roman" w:hAnsi="Times New Roman" w:cs="Times New Roman"/>
          <w:sz w:val="24"/>
          <w:szCs w:val="24"/>
        </w:rPr>
        <w:t>арбагатай</w:t>
      </w:r>
    </w:p>
    <w:p w:rsidR="00EB1DC1" w:rsidRPr="00D80164" w:rsidRDefault="00EB1DC1" w:rsidP="00EB1DC1">
      <w:pPr>
        <w:pStyle w:val="1"/>
        <w:rPr>
          <w:rStyle w:val="a3"/>
          <w:sz w:val="22"/>
          <w:szCs w:val="22"/>
        </w:rPr>
      </w:pPr>
    </w:p>
    <w:p w:rsidR="00EB1DC1" w:rsidRPr="00D80164" w:rsidRDefault="00EB1DC1" w:rsidP="00EB1DC1">
      <w:pPr>
        <w:pStyle w:val="1"/>
        <w:rPr>
          <w:rStyle w:val="a3"/>
          <w:sz w:val="22"/>
          <w:szCs w:val="22"/>
        </w:rPr>
      </w:pPr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</w:t>
      </w:r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дисциплинарных </w:t>
      </w:r>
      <w:proofErr w:type="gramStart"/>
      <w:r w:rsidRPr="00F50124">
        <w:rPr>
          <w:rFonts w:ascii="Times New Roman" w:hAnsi="Times New Roman" w:cs="Times New Roman"/>
          <w:b/>
          <w:bCs/>
          <w:sz w:val="24"/>
          <w:szCs w:val="24"/>
        </w:rPr>
        <w:t>взысканиях</w:t>
      </w:r>
      <w:proofErr w:type="gramEnd"/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за коррупционные нарушения</w:t>
      </w:r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и порядке их применения </w:t>
      </w:r>
      <w:proofErr w:type="gramStart"/>
      <w:r w:rsidRPr="00F50124">
        <w:rPr>
          <w:rFonts w:ascii="Times New Roman" w:hAnsi="Times New Roman" w:cs="Times New Roman"/>
          <w:b/>
          <w:bCs/>
          <w:sz w:val="24"/>
          <w:szCs w:val="24"/>
        </w:rPr>
        <w:t>к</w:t>
      </w:r>
      <w:proofErr w:type="gramEnd"/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муниципальным служащим</w:t>
      </w:r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Администрации  МО СП</w:t>
      </w:r>
    </w:p>
    <w:p w:rsidR="00EB1DC1" w:rsidRPr="00F50124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«Тарбагатайское»</w:t>
      </w: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D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«Тарбагатайское»,</w:t>
      </w:r>
    </w:p>
    <w:p w:rsidR="00EB1DC1" w:rsidRPr="00BB1EAD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  1.Утвердить прилагаемое Положение о дисциплинарных взысканиях за коррупционные правонарушения и порядке их применения к муници</w:t>
      </w:r>
      <w:r>
        <w:rPr>
          <w:rFonts w:ascii="Times New Roman" w:hAnsi="Times New Roman" w:cs="Times New Roman"/>
          <w:sz w:val="24"/>
          <w:szCs w:val="24"/>
        </w:rPr>
        <w:t>пальным служащим администрации МО СП «Тарбагатайское»</w:t>
      </w:r>
      <w:r w:rsidRPr="00BB1EAD">
        <w:rPr>
          <w:rFonts w:ascii="Times New Roman" w:hAnsi="Times New Roman" w:cs="Times New Roman"/>
          <w:sz w:val="24"/>
          <w:szCs w:val="24"/>
        </w:rPr>
        <w:t>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 2.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B1EAD">
        <w:rPr>
          <w:rFonts w:ascii="Times New Roman" w:hAnsi="Times New Roman" w:cs="Times New Roman"/>
          <w:sz w:val="24"/>
          <w:szCs w:val="24"/>
        </w:rPr>
        <w:t xml:space="preserve"> выполнением настоя</w:t>
      </w:r>
      <w:r>
        <w:rPr>
          <w:rFonts w:ascii="Times New Roman" w:hAnsi="Times New Roman" w:cs="Times New Roman"/>
          <w:sz w:val="24"/>
          <w:szCs w:val="24"/>
        </w:rPr>
        <w:t>щего постановления оставляю за собой.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BB1EA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Постановление вступает в силу со дня  подписания.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 МО СП «Тарбагатайское»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Чебунин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EB1DC1" w:rsidRPr="00BB1EAD" w:rsidRDefault="00EB1DC1" w:rsidP="00EB1DC1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 СП «Тарбагатайское»</w:t>
      </w:r>
      <w:r w:rsidRPr="00BB1E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C1" w:rsidRPr="00BB1EAD" w:rsidRDefault="00EB1DC1" w:rsidP="00EB1DC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29 декабря 2014 года № 25</w:t>
      </w:r>
      <w:r w:rsidRPr="00BB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 xml:space="preserve">о дисциплинарных взысканиях за коррупционные правонарушения и порядке их применения к муниципальным служащим          </w:t>
      </w:r>
    </w:p>
    <w:p w:rsidR="00EB1DC1" w:rsidRPr="00F50124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124">
        <w:rPr>
          <w:rFonts w:ascii="Times New Roman" w:hAnsi="Times New Roman" w:cs="Times New Roman"/>
          <w:b/>
          <w:bCs/>
          <w:sz w:val="24"/>
          <w:szCs w:val="24"/>
        </w:rPr>
        <w:t>Администрации  МО СП «Тарбагатайское»</w:t>
      </w:r>
    </w:p>
    <w:p w:rsidR="00EB1DC1" w:rsidRPr="00BB1EAD" w:rsidRDefault="00EB1DC1" w:rsidP="00EB1D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   Настоящее Положение разработано в соответствии со статьёй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Порядок применения дисциплинарных взысканий за коррупционные правонарушения к муниципальным служащим определяет виды дисциплинарных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взысканий</w:t>
      </w:r>
      <w:proofErr w:type="gramEnd"/>
      <w:r w:rsidRPr="00BB1EAD">
        <w:rPr>
          <w:rFonts w:ascii="Times New Roman" w:hAnsi="Times New Roman" w:cs="Times New Roman"/>
          <w:sz w:val="24"/>
          <w:szCs w:val="24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2.</w:t>
      </w:r>
      <w:r w:rsidRPr="00BB1EAD">
        <w:rPr>
          <w:rFonts w:ascii="Times New Roman" w:hAnsi="Times New Roman" w:cs="Times New Roman"/>
          <w:sz w:val="24"/>
          <w:szCs w:val="24"/>
        </w:rPr>
        <w:tab/>
        <w:t>Виды дисциплинарных взысканий за несоблюдение ограничений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D">
        <w:rPr>
          <w:rFonts w:ascii="Times New Roman" w:hAnsi="Times New Roman" w:cs="Times New Roman"/>
          <w:sz w:val="24"/>
          <w:szCs w:val="24"/>
        </w:rPr>
        <w:t>и запретов, требований о предотвращении или об урегулировании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EAD">
        <w:rPr>
          <w:rFonts w:ascii="Times New Roman" w:hAnsi="Times New Roman" w:cs="Times New Roman"/>
          <w:sz w:val="24"/>
          <w:szCs w:val="24"/>
        </w:rPr>
        <w:t>конфликта интересов и неи</w:t>
      </w:r>
      <w:r>
        <w:rPr>
          <w:rFonts w:ascii="Times New Roman" w:hAnsi="Times New Roman" w:cs="Times New Roman"/>
          <w:sz w:val="24"/>
          <w:szCs w:val="24"/>
        </w:rPr>
        <w:t xml:space="preserve">сполнение обязанностей,  </w:t>
      </w:r>
      <w:r w:rsidRPr="00BB1EAD">
        <w:rPr>
          <w:rFonts w:ascii="Times New Roman" w:hAnsi="Times New Roman" w:cs="Times New Roman"/>
          <w:sz w:val="24"/>
          <w:szCs w:val="24"/>
        </w:rPr>
        <w:t>установленных в целях противодействия коррупции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2.1.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работодателя.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2.2.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следующие взыскания:</w:t>
      </w:r>
      <w:proofErr w:type="gramEnd"/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1)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замечание;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2)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выговор;</w:t>
      </w: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3)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увольнение с муниципальной службы по соответствующим основаниям, в том числе в связи с утратой доверия.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</w:t>
      </w:r>
      <w:r w:rsidRPr="00BB1EAD">
        <w:rPr>
          <w:rFonts w:ascii="Times New Roman" w:hAnsi="Times New Roman" w:cs="Times New Roman"/>
          <w:sz w:val="24"/>
          <w:szCs w:val="24"/>
        </w:rPr>
        <w:tab/>
        <w:t>Порядок и сроки применения дисциплинарного взыскания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3.1.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Взыскания, предусмотренные пунктом 2.2 настоящего Положения, применяются работодателем на основании: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   - доклада о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проверки, проведенной должностным лицом, ответственным за профилактику коррупционных и иных нарушений в администрации</w:t>
      </w:r>
      <w:r w:rsidRPr="00BB1E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 СП «Тарбагатайское»;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  - 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            -   объяснений муниципального служащего;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lastRenderedPageBreak/>
        <w:t xml:space="preserve">              -  иных материалов.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3.2.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До применения дисциплинарного взыскания к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ьному служащему работодателем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письменное объяснение. </w:t>
      </w:r>
    </w:p>
    <w:p w:rsidR="00EB1DC1" w:rsidRPr="00BB1EAD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B1DC1" w:rsidRPr="00BB1EAD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1EAD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BB1EAD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3.3.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B1DC1" w:rsidRPr="00BB1EAD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</w:t>
      </w:r>
      <w:proofErr w:type="gramEnd"/>
      <w:r w:rsidRPr="00BB1EA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МО СП «Тарбагатайское»</w:t>
      </w:r>
      <w:r w:rsidRPr="00BB1EAD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интересов.</w:t>
      </w:r>
    </w:p>
    <w:p w:rsidR="00EB1DC1" w:rsidRPr="00BB1EAD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EB1DC1" w:rsidRPr="00BB1EAD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3.4.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За каждый дисциплинарный проступок муниципального служащего может быть применено только одно дисциплинарное взыскание.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3.5.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BB1EAD">
        <w:rPr>
          <w:rFonts w:ascii="Times New Roman" w:hAnsi="Times New Roman" w:cs="Times New Roman"/>
          <w:sz w:val="24"/>
          <w:szCs w:val="24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3.6.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BB1EAD">
        <w:rPr>
          <w:rFonts w:ascii="Times New Roman" w:hAnsi="Times New Roman" w:cs="Times New Roman"/>
          <w:sz w:val="24"/>
          <w:szCs w:val="24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3.7.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Копия распоряжения работодателя о наложении взыскания на муниципального служащего приобщается к личному делу муниципального служащего.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3.8.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Муниципальный служащий вправе обжаловать взыскание в судебном порядке.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3.9.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4.</w:t>
      </w:r>
      <w:r w:rsidRPr="00BB1EAD">
        <w:rPr>
          <w:rFonts w:ascii="Times New Roman" w:hAnsi="Times New Roman" w:cs="Times New Roman"/>
          <w:sz w:val="24"/>
          <w:szCs w:val="24"/>
        </w:rPr>
        <w:tab/>
        <w:t>Порядок снятия дисциплинарного взыскания</w:t>
      </w:r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BB1EAD">
        <w:rPr>
          <w:rFonts w:ascii="Times New Roman" w:hAnsi="Times New Roman" w:cs="Times New Roman"/>
          <w:sz w:val="24"/>
          <w:szCs w:val="24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EB1DC1" w:rsidRPr="00BB1EAD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4.2.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EAD">
        <w:rPr>
          <w:rFonts w:ascii="Times New Roman" w:hAnsi="Times New Roman" w:cs="Times New Roman"/>
          <w:sz w:val="24"/>
          <w:szCs w:val="24"/>
        </w:rPr>
        <w:t>4.3.</w:t>
      </w:r>
      <w:r w:rsidRPr="00BB1EAD">
        <w:rPr>
          <w:rFonts w:ascii="Times New Roman" w:hAnsi="Times New Roman" w:cs="Times New Roman"/>
          <w:sz w:val="24"/>
          <w:szCs w:val="24"/>
        </w:rPr>
        <w:tab/>
        <w:t xml:space="preserve"> 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 работодателя о досрочном снятии дисциплинарного взыскания с муниципального служащего приобщается к его личному делу.</w:t>
      </w: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увольнения муниципального служащего в связи с утратой доверия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E190B">
        <w:rPr>
          <w:rFonts w:ascii="Times New Roman" w:hAnsi="Times New Roman" w:cs="Times New Roman"/>
          <w:sz w:val="24"/>
          <w:szCs w:val="24"/>
        </w:rPr>
        <w:t>Муниципальный служащий подлежит увольнению в связи с утратой доверия в случаях: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4E190B">
        <w:rPr>
          <w:rFonts w:ascii="Times New Roman" w:hAnsi="Times New Roman" w:cs="Times New Roman"/>
          <w:sz w:val="24"/>
          <w:szCs w:val="24"/>
        </w:rPr>
        <w:t>.</w:t>
      </w:r>
      <w:r w:rsidRPr="004E190B">
        <w:rPr>
          <w:rFonts w:ascii="Times New Roman" w:hAnsi="Times New Roman" w:cs="Times New Roman"/>
          <w:sz w:val="24"/>
          <w:szCs w:val="24"/>
        </w:rPr>
        <w:tab/>
        <w:t>Увольнение муниципального служащего в связи с утратой доверия применяется на основании: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доклада о результатах проверки, проведенной уполномоченным подразделением органа местного самоуправления;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рекомендации комиссии по соблюдению требований к служебному поведению муниципальных служащих и урегулированию конфликта интересов органа местного самоуправления (далее - комиссия) в случае, если доклад о результатах проверки направлялся в комиссию;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объяснений муниципального служащего;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-</w:t>
      </w:r>
      <w:r w:rsidRPr="004E190B">
        <w:rPr>
          <w:rFonts w:ascii="Times New Roman" w:hAnsi="Times New Roman" w:cs="Times New Roman"/>
          <w:sz w:val="24"/>
          <w:szCs w:val="24"/>
        </w:rPr>
        <w:tab/>
        <w:t>иных материалов.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E190B">
        <w:rPr>
          <w:rFonts w:ascii="Times New Roman" w:hAnsi="Times New Roman" w:cs="Times New Roman"/>
          <w:sz w:val="24"/>
          <w:szCs w:val="24"/>
        </w:rPr>
        <w:t>При увольн</w:t>
      </w:r>
      <w:r>
        <w:rPr>
          <w:rFonts w:ascii="Times New Roman" w:hAnsi="Times New Roman" w:cs="Times New Roman"/>
          <w:sz w:val="24"/>
          <w:szCs w:val="24"/>
        </w:rPr>
        <w:t xml:space="preserve">ении в связи с утратой доверия </w:t>
      </w:r>
      <w:r w:rsidRPr="004E190B">
        <w:rPr>
          <w:rFonts w:ascii="Times New Roman" w:hAnsi="Times New Roman" w:cs="Times New Roman"/>
          <w:sz w:val="24"/>
          <w:szCs w:val="24"/>
        </w:rPr>
        <w:t>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4E190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E190B">
        <w:rPr>
          <w:rFonts w:ascii="Times New Roman" w:hAnsi="Times New Roman" w:cs="Times New Roman"/>
          <w:sz w:val="24"/>
          <w:szCs w:val="24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</w:t>
      </w:r>
      <w:r w:rsidRPr="004E190B">
        <w:rPr>
          <w:rFonts w:ascii="Times New Roman" w:hAnsi="Times New Roman" w:cs="Times New Roman"/>
          <w:sz w:val="24"/>
          <w:szCs w:val="24"/>
        </w:rPr>
        <w:lastRenderedPageBreak/>
        <w:t>уважительным причинам, а также времени проведения проверки и рассмотрения ее материалов комиссией.</w:t>
      </w:r>
      <w:proofErr w:type="gramEnd"/>
      <w:r w:rsidRPr="004E190B">
        <w:rPr>
          <w:rFonts w:ascii="Times New Roman" w:hAnsi="Times New Roman" w:cs="Times New Roman"/>
          <w:sz w:val="24"/>
          <w:szCs w:val="24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4E190B">
        <w:rPr>
          <w:rFonts w:ascii="Times New Roman" w:hAnsi="Times New Roman" w:cs="Times New Roman"/>
          <w:sz w:val="24"/>
          <w:szCs w:val="24"/>
        </w:rPr>
        <w:t>.</w:t>
      </w:r>
      <w:r w:rsidRPr="004E190B">
        <w:rPr>
          <w:rFonts w:ascii="Times New Roman" w:hAnsi="Times New Roman" w:cs="Times New Roman"/>
          <w:sz w:val="24"/>
          <w:szCs w:val="24"/>
        </w:rPr>
        <w:tab/>
        <w:t xml:space="preserve">До увольнения у муниципального служащего работодателем (руководителем) </w:t>
      </w:r>
      <w:proofErr w:type="spellStart"/>
      <w:r w:rsidRPr="004E190B">
        <w:rPr>
          <w:rFonts w:ascii="Times New Roman" w:hAnsi="Times New Roman" w:cs="Times New Roman"/>
          <w:sz w:val="24"/>
          <w:szCs w:val="24"/>
        </w:rPr>
        <w:t>истребуется</w:t>
      </w:r>
      <w:proofErr w:type="spellEnd"/>
      <w:r w:rsidRPr="004E190B">
        <w:rPr>
          <w:rFonts w:ascii="Times New Roman" w:hAnsi="Times New Roman" w:cs="Times New Roman"/>
          <w:sz w:val="24"/>
          <w:szCs w:val="24"/>
        </w:rPr>
        <w:t xml:space="preserve"> письменное объяс</w:t>
      </w:r>
      <w:r>
        <w:rPr>
          <w:rFonts w:ascii="Times New Roman" w:hAnsi="Times New Roman" w:cs="Times New Roman"/>
          <w:sz w:val="24"/>
          <w:szCs w:val="24"/>
        </w:rPr>
        <w:t>нение</w:t>
      </w:r>
      <w:r w:rsidRPr="004E190B">
        <w:rPr>
          <w:rFonts w:ascii="Times New Roman" w:hAnsi="Times New Roman" w:cs="Times New Roman"/>
          <w:sz w:val="24"/>
          <w:szCs w:val="24"/>
        </w:rPr>
        <w:t>.</w:t>
      </w:r>
    </w:p>
    <w:p w:rsidR="00EB1DC1" w:rsidRPr="004E190B" w:rsidRDefault="00EB1DC1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B1DC1" w:rsidRPr="004E190B" w:rsidRDefault="00601B67" w:rsidP="00EB1D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190B">
        <w:rPr>
          <w:rFonts w:ascii="Times New Roman" w:hAnsi="Times New Roman" w:cs="Times New Roman"/>
          <w:sz w:val="24"/>
          <w:szCs w:val="24"/>
        </w:rPr>
        <w:t>Непредставление</w:t>
      </w:r>
      <w:r w:rsidR="00EB1DC1" w:rsidRPr="004E190B">
        <w:rPr>
          <w:rFonts w:ascii="Times New Roman" w:hAnsi="Times New Roman" w:cs="Times New Roman"/>
          <w:sz w:val="24"/>
          <w:szCs w:val="24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Pr="004E190B">
        <w:rPr>
          <w:rFonts w:ascii="Times New Roman" w:hAnsi="Times New Roman" w:cs="Times New Roman"/>
          <w:sz w:val="24"/>
          <w:szCs w:val="24"/>
        </w:rPr>
        <w:t>.</w:t>
      </w:r>
      <w:r w:rsidRPr="004E190B">
        <w:rPr>
          <w:rFonts w:ascii="Times New Roman" w:hAnsi="Times New Roman" w:cs="Times New Roman"/>
          <w:sz w:val="24"/>
          <w:szCs w:val="24"/>
        </w:rPr>
        <w:tab/>
        <w:t>В муниципальном акте (распоряжении, приказе) 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№25-ФЗ «О муниципальной службе в Российской Федерации».</w:t>
      </w:r>
    </w:p>
    <w:p w:rsidR="00EB1DC1" w:rsidRPr="004E190B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Pr="004E190B">
        <w:rPr>
          <w:rFonts w:ascii="Times New Roman" w:hAnsi="Times New Roman" w:cs="Times New Roman"/>
          <w:sz w:val="24"/>
          <w:szCs w:val="24"/>
        </w:rPr>
        <w:t>.</w:t>
      </w:r>
      <w:r w:rsidRPr="004E190B">
        <w:rPr>
          <w:rFonts w:ascii="Times New Roman" w:hAnsi="Times New Roman" w:cs="Times New Roman"/>
          <w:sz w:val="24"/>
          <w:szCs w:val="24"/>
        </w:rPr>
        <w:tab/>
        <w:t>Копия распоряжения (приказа)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EB1DC1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bookmarkStart w:id="0" w:name="_GoBack"/>
      <w:bookmarkEnd w:id="0"/>
      <w:r w:rsidRPr="004E190B">
        <w:rPr>
          <w:rFonts w:ascii="Times New Roman" w:hAnsi="Times New Roman" w:cs="Times New Roman"/>
          <w:sz w:val="24"/>
          <w:szCs w:val="24"/>
        </w:rPr>
        <w:t>.</w:t>
      </w:r>
      <w:r w:rsidRPr="004E190B">
        <w:rPr>
          <w:rFonts w:ascii="Times New Roman" w:hAnsi="Times New Roman" w:cs="Times New Roman"/>
          <w:sz w:val="24"/>
          <w:szCs w:val="24"/>
        </w:rPr>
        <w:tab/>
        <w:t>Муниципальный служащий вправе обжаловать увольнение в установленном законом порядке.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jc w:val="right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EB1DC1" w:rsidRPr="0006774F" w:rsidRDefault="00EB1DC1" w:rsidP="00EB1DC1">
      <w:pPr>
        <w:jc w:val="right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 Глава МО СП «Тарбагатайское»</w:t>
      </w:r>
    </w:p>
    <w:p w:rsidR="00EB1DC1" w:rsidRPr="0006774F" w:rsidRDefault="00EB1DC1" w:rsidP="00EB1D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6774F">
        <w:rPr>
          <w:rFonts w:ascii="Times New Roman" w:hAnsi="Times New Roman" w:cs="Times New Roman"/>
          <w:sz w:val="24"/>
          <w:szCs w:val="24"/>
        </w:rPr>
        <w:t>_________________Чебунин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А.</w:t>
      </w:r>
      <w:proofErr w:type="gramStart"/>
      <w:r w:rsidRPr="0006774F">
        <w:rPr>
          <w:rFonts w:ascii="Times New Roman" w:hAnsi="Times New Roman" w:cs="Times New Roman"/>
          <w:sz w:val="24"/>
          <w:szCs w:val="24"/>
        </w:rPr>
        <w:t>З</w:t>
      </w:r>
      <w:proofErr w:type="gramEnd"/>
    </w:p>
    <w:p w:rsidR="00EB1DC1" w:rsidRPr="0006774F" w:rsidRDefault="00EB1DC1" w:rsidP="00EB1DC1">
      <w:pPr>
        <w:jc w:val="right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6774F">
        <w:rPr>
          <w:rFonts w:ascii="Times New Roman" w:hAnsi="Times New Roman" w:cs="Times New Roman"/>
          <w:sz w:val="24"/>
          <w:szCs w:val="24"/>
        </w:rPr>
        <w:t xml:space="preserve">  »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6774F">
        <w:rPr>
          <w:rFonts w:ascii="Times New Roman" w:hAnsi="Times New Roman" w:cs="Times New Roman"/>
          <w:sz w:val="24"/>
          <w:szCs w:val="24"/>
        </w:rPr>
        <w:t xml:space="preserve">  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774F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1DC1" w:rsidRPr="0006774F" w:rsidRDefault="00EB1DC1" w:rsidP="00EB1DC1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B1DC1" w:rsidRPr="0006774F" w:rsidRDefault="00EB1DC1" w:rsidP="00EB1D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774F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EB1DC1" w:rsidRDefault="00EB1DC1" w:rsidP="00EB1DC1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Об обнародовании постановления №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6774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06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Pr="000677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77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B1DC1" w:rsidRPr="0006774F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74F">
        <w:rPr>
          <w:rFonts w:ascii="Times New Roman" w:hAnsi="Times New Roman" w:cs="Times New Roman"/>
          <w:sz w:val="24"/>
          <w:szCs w:val="24"/>
        </w:rPr>
        <w:t>о дисциплинарных взысканиях за коррупционные правонарушения и порядке их применения к муниципальным служащим  Администрации  МО СП «Тарбагатайское»</w:t>
      </w:r>
    </w:p>
    <w:p w:rsidR="00EB1DC1" w:rsidRPr="0006774F" w:rsidRDefault="00EB1DC1" w:rsidP="00EB1D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с. Тарбагатай</w:t>
      </w:r>
    </w:p>
    <w:p w:rsidR="00EB1DC1" w:rsidRPr="0006774F" w:rsidRDefault="00EB1DC1" w:rsidP="00EB1D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     Мы, нижеподписавшиеся </w:t>
      </w:r>
      <w:proofErr w:type="spellStart"/>
      <w:r w:rsidRPr="0006774F">
        <w:rPr>
          <w:rFonts w:ascii="Times New Roman" w:hAnsi="Times New Roman" w:cs="Times New Roman"/>
          <w:sz w:val="24"/>
          <w:szCs w:val="24"/>
        </w:rPr>
        <w:t>Болонева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Н.Я, </w:t>
      </w:r>
      <w:proofErr w:type="spellStart"/>
      <w:r w:rsidRPr="0006774F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06774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067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</w:t>
      </w:r>
      <w:r w:rsidRPr="0006774F">
        <w:rPr>
          <w:rFonts w:ascii="Times New Roman" w:hAnsi="Times New Roman" w:cs="Times New Roman"/>
          <w:sz w:val="24"/>
          <w:szCs w:val="24"/>
        </w:rPr>
        <w:t xml:space="preserve">. ответственные за обнародование в МО СП «Тарбагатайское», произвели </w:t>
      </w:r>
      <w:r>
        <w:rPr>
          <w:rFonts w:ascii="Times New Roman" w:hAnsi="Times New Roman" w:cs="Times New Roman"/>
          <w:sz w:val="24"/>
          <w:szCs w:val="24"/>
        </w:rPr>
        <w:t>30 декабря</w:t>
      </w:r>
      <w:r w:rsidRPr="000677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6774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обнародование постановления  № 25</w:t>
      </w:r>
      <w:r w:rsidRPr="0006774F">
        <w:rPr>
          <w:rFonts w:ascii="Times New Roman" w:hAnsi="Times New Roman" w:cs="Times New Roman"/>
          <w:sz w:val="24"/>
          <w:szCs w:val="24"/>
        </w:rPr>
        <w:t xml:space="preserve">  «Положени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06774F">
        <w:rPr>
          <w:rFonts w:ascii="Times New Roman" w:hAnsi="Times New Roman" w:cs="Times New Roman"/>
          <w:sz w:val="24"/>
          <w:szCs w:val="24"/>
        </w:rPr>
        <w:t>о дисциплинарных взысканиях за коррупционные правонарушения и порядке их применения к муниципальным служащим  Администрации  МО СП «Тарбагатайское»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»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 - в здании МО «Тарбагатайский район» 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- в здании </w:t>
      </w:r>
      <w:proofErr w:type="spellStart"/>
      <w:r w:rsidRPr="0006774F">
        <w:rPr>
          <w:rFonts w:ascii="Times New Roman" w:hAnsi="Times New Roman" w:cs="Times New Roman"/>
          <w:sz w:val="24"/>
          <w:szCs w:val="24"/>
        </w:rPr>
        <w:t>межпоселенческой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библиотеки </w:t>
      </w:r>
      <w:proofErr w:type="gramStart"/>
      <w:r w:rsidRPr="000677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74F">
        <w:rPr>
          <w:rFonts w:ascii="Times New Roman" w:hAnsi="Times New Roman" w:cs="Times New Roman"/>
          <w:sz w:val="24"/>
          <w:szCs w:val="24"/>
        </w:rPr>
        <w:t xml:space="preserve"> с. Тарбагатай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- в МОУ «</w:t>
      </w:r>
      <w:proofErr w:type="spellStart"/>
      <w:r w:rsidRPr="0006774F">
        <w:rPr>
          <w:rFonts w:ascii="Times New Roman" w:hAnsi="Times New Roman" w:cs="Times New Roman"/>
          <w:sz w:val="24"/>
          <w:szCs w:val="24"/>
        </w:rPr>
        <w:t>Тарбагатайская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средняя школа»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- в здании районного Дома культуры </w:t>
      </w:r>
      <w:proofErr w:type="gramStart"/>
      <w:r w:rsidRPr="0006774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774F">
        <w:rPr>
          <w:rFonts w:ascii="Times New Roman" w:hAnsi="Times New Roman" w:cs="Times New Roman"/>
          <w:sz w:val="24"/>
          <w:szCs w:val="24"/>
        </w:rPr>
        <w:t xml:space="preserve"> с. Тарбагатай 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06774F">
        <w:rPr>
          <w:rFonts w:ascii="Times New Roman" w:hAnsi="Times New Roman" w:cs="Times New Roman"/>
          <w:sz w:val="24"/>
          <w:szCs w:val="24"/>
        </w:rPr>
        <w:t>домах</w:t>
      </w:r>
      <w:proofErr w:type="gramEnd"/>
      <w:r w:rsidRPr="0006774F">
        <w:rPr>
          <w:rFonts w:ascii="Times New Roman" w:hAnsi="Times New Roman" w:cs="Times New Roman"/>
          <w:sz w:val="24"/>
          <w:szCs w:val="24"/>
        </w:rPr>
        <w:t xml:space="preserve"> культуры муниципального образования сельского поселения «Тарбагатайское» 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>- в здании МО СП «Тарбагатайское»</w:t>
      </w: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rPr>
          <w:rFonts w:ascii="Times New Roman" w:hAnsi="Times New Roman" w:cs="Times New Roman"/>
          <w:sz w:val="24"/>
          <w:szCs w:val="24"/>
        </w:rPr>
      </w:pPr>
    </w:p>
    <w:p w:rsidR="00EB1DC1" w:rsidRPr="0006774F" w:rsidRDefault="00EB1DC1" w:rsidP="00EB1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6774F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06774F">
        <w:rPr>
          <w:rFonts w:ascii="Times New Roman" w:hAnsi="Times New Roman" w:cs="Times New Roman"/>
          <w:sz w:val="24"/>
          <w:szCs w:val="24"/>
        </w:rPr>
        <w:t xml:space="preserve"> за обнародование:______________ </w:t>
      </w:r>
      <w:proofErr w:type="spellStart"/>
      <w:r w:rsidRPr="0006774F">
        <w:rPr>
          <w:rFonts w:ascii="Times New Roman" w:hAnsi="Times New Roman" w:cs="Times New Roman"/>
          <w:sz w:val="24"/>
          <w:szCs w:val="24"/>
        </w:rPr>
        <w:t>Болонева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Н.Я</w:t>
      </w:r>
    </w:p>
    <w:p w:rsidR="00EB1DC1" w:rsidRPr="0006774F" w:rsidRDefault="00EB1DC1" w:rsidP="00EB1DC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6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______________ </w:t>
      </w:r>
      <w:proofErr w:type="spellStart"/>
      <w:r w:rsidRPr="0006774F">
        <w:rPr>
          <w:rFonts w:ascii="Times New Roman" w:hAnsi="Times New Roman" w:cs="Times New Roman"/>
          <w:sz w:val="24"/>
          <w:szCs w:val="24"/>
        </w:rPr>
        <w:t>Шункова</w:t>
      </w:r>
      <w:proofErr w:type="spellEnd"/>
      <w:r w:rsidRPr="0006774F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Start"/>
      <w:r w:rsidRPr="0006774F">
        <w:rPr>
          <w:rFonts w:ascii="Times New Roman" w:hAnsi="Times New Roman" w:cs="Times New Roman"/>
          <w:sz w:val="24"/>
          <w:szCs w:val="24"/>
        </w:rPr>
        <w:t>,А</w:t>
      </w:r>
      <w:proofErr w:type="gramEnd"/>
    </w:p>
    <w:p w:rsidR="00020CE7" w:rsidRDefault="00EB1DC1" w:rsidP="00EB1DC1">
      <w:r w:rsidRPr="00067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Чебунина</w:t>
      </w:r>
      <w:proofErr w:type="spellEnd"/>
    </w:p>
    <w:sectPr w:rsidR="00020CE7" w:rsidSect="00B1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1DC1"/>
    <w:rsid w:val="00020CE7"/>
    <w:rsid w:val="00601B67"/>
    <w:rsid w:val="006F5F7D"/>
    <w:rsid w:val="00B1763F"/>
    <w:rsid w:val="00EB1DC1"/>
    <w:rsid w:val="00FA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EB1DC1"/>
    <w:rPr>
      <w:i/>
      <w:iCs/>
    </w:rPr>
  </w:style>
  <w:style w:type="paragraph" w:customStyle="1" w:styleId="1">
    <w:name w:val="Без интервала1"/>
    <w:uiPriority w:val="99"/>
    <w:rsid w:val="00EB1DC1"/>
    <w:pPr>
      <w:spacing w:after="0" w:line="240" w:lineRule="auto"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1976</Words>
  <Characters>11265</Characters>
  <Application>Microsoft Office Word</Application>
  <DocSecurity>0</DocSecurity>
  <Lines>93</Lines>
  <Paragraphs>26</Paragraphs>
  <ScaleCrop>false</ScaleCrop>
  <Company/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2020-07-02T01:47:00Z</dcterms:created>
  <dcterms:modified xsi:type="dcterms:W3CDTF">2020-07-02T01:47:00Z</dcterms:modified>
</cp:coreProperties>
</file>