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44"/>
        <w:gridCol w:w="6224"/>
      </w:tblGrid>
      <w:tr w:rsidR="003535A2" w:rsidTr="00373BDE">
        <w:trPr>
          <w:trHeight w:val="4662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A2" w:rsidRPr="003535A2" w:rsidRDefault="003535A2" w:rsidP="003535A2">
            <w:pPr>
              <w:pStyle w:val="4"/>
              <w:spacing w:line="240" w:lineRule="atLeast"/>
              <w:ind w:right="34"/>
              <w:jc w:val="center"/>
              <w:rPr>
                <w:b w:val="0"/>
              </w:rPr>
            </w:pPr>
            <w:r w:rsidRPr="003535A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-1153795</wp:posOffset>
                  </wp:positionV>
                  <wp:extent cx="781050" cy="918210"/>
                  <wp:effectExtent l="19050" t="0" r="0" b="0"/>
                  <wp:wrapTopAndBottom/>
                  <wp:docPr id="2" name="Рисунок 2" descr="titul-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ul-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535A2">
              <w:rPr>
                <w:b w:val="0"/>
              </w:rPr>
              <w:t>Республика Бурятия</w:t>
            </w:r>
          </w:p>
          <w:p w:rsidR="003535A2" w:rsidRPr="003535A2" w:rsidRDefault="003535A2" w:rsidP="003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2">
              <w:rPr>
                <w:rFonts w:ascii="Times New Roman" w:hAnsi="Times New Roman" w:cs="Times New Roman"/>
                <w:sz w:val="24"/>
                <w:szCs w:val="24"/>
              </w:rPr>
              <w:t xml:space="preserve">        Тарбагатайский  район</w:t>
            </w:r>
          </w:p>
          <w:p w:rsidR="003535A2" w:rsidRPr="003535A2" w:rsidRDefault="003535A2" w:rsidP="003535A2">
            <w:pPr>
              <w:pStyle w:val="4"/>
              <w:spacing w:line="240" w:lineRule="atLeast"/>
              <w:ind w:right="34"/>
              <w:jc w:val="center"/>
              <w:rPr>
                <w:b w:val="0"/>
              </w:rPr>
            </w:pPr>
            <w:r w:rsidRPr="003535A2">
              <w:rPr>
                <w:b w:val="0"/>
              </w:rPr>
              <w:t>Администрация</w:t>
            </w:r>
          </w:p>
          <w:p w:rsidR="003535A2" w:rsidRPr="003535A2" w:rsidRDefault="003535A2" w:rsidP="003535A2">
            <w:pPr>
              <w:pStyle w:val="4"/>
              <w:spacing w:line="240" w:lineRule="atLeast"/>
              <w:ind w:right="34"/>
              <w:jc w:val="center"/>
              <w:rPr>
                <w:b w:val="0"/>
              </w:rPr>
            </w:pPr>
            <w:r w:rsidRPr="003535A2">
              <w:rPr>
                <w:b w:val="0"/>
              </w:rPr>
              <w:t>Муниципального образования</w:t>
            </w:r>
          </w:p>
          <w:p w:rsidR="003535A2" w:rsidRPr="003535A2" w:rsidRDefault="003535A2" w:rsidP="003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3535A2" w:rsidRPr="003535A2" w:rsidRDefault="003535A2" w:rsidP="003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2">
              <w:rPr>
                <w:rFonts w:ascii="Times New Roman" w:hAnsi="Times New Roman" w:cs="Times New Roman"/>
                <w:sz w:val="24"/>
                <w:szCs w:val="24"/>
              </w:rPr>
              <w:t>« Тарбагатайское»</w:t>
            </w:r>
          </w:p>
          <w:p w:rsidR="003535A2" w:rsidRPr="003535A2" w:rsidRDefault="003535A2" w:rsidP="003535A2">
            <w:pPr>
              <w:pStyle w:val="4"/>
              <w:spacing w:line="240" w:lineRule="atLeast"/>
              <w:ind w:right="34"/>
              <w:jc w:val="center"/>
              <w:rPr>
                <w:b w:val="0"/>
                <w:sz w:val="22"/>
                <w:szCs w:val="22"/>
              </w:rPr>
            </w:pPr>
            <w:r w:rsidRPr="003535A2">
              <w:rPr>
                <w:b w:val="0"/>
                <w:sz w:val="22"/>
                <w:szCs w:val="22"/>
              </w:rPr>
              <w:t>671110  с.Тарбагатай</w:t>
            </w:r>
          </w:p>
          <w:p w:rsidR="003535A2" w:rsidRPr="003535A2" w:rsidRDefault="003535A2" w:rsidP="003535A2">
            <w:pPr>
              <w:pStyle w:val="4"/>
              <w:spacing w:line="240" w:lineRule="atLeast"/>
              <w:ind w:right="34"/>
              <w:jc w:val="center"/>
              <w:rPr>
                <w:b w:val="0"/>
                <w:sz w:val="22"/>
                <w:szCs w:val="22"/>
              </w:rPr>
            </w:pPr>
            <w:r w:rsidRPr="003535A2">
              <w:rPr>
                <w:b w:val="0"/>
                <w:sz w:val="22"/>
                <w:szCs w:val="22"/>
              </w:rPr>
              <w:t>ул. Ленина 40</w:t>
            </w:r>
          </w:p>
          <w:p w:rsidR="003535A2" w:rsidRPr="003535A2" w:rsidRDefault="006E3A20" w:rsidP="003535A2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206</w:t>
            </w:r>
          </w:p>
          <w:p w:rsidR="003535A2" w:rsidRPr="003535A2" w:rsidRDefault="006E3A20" w:rsidP="003535A2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17</w:t>
            </w:r>
            <w:r w:rsidR="003535A2" w:rsidRPr="003535A2">
              <w:rPr>
                <w:rFonts w:ascii="Times New Roman" w:hAnsi="Times New Roman" w:cs="Times New Roman"/>
              </w:rPr>
              <w:t xml:space="preserve"> »  апреля  2019г.</w:t>
            </w:r>
          </w:p>
          <w:p w:rsidR="003535A2" w:rsidRPr="003535A2" w:rsidRDefault="007854BE" w:rsidP="003535A2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8(30146) 56-264</w:t>
            </w:r>
          </w:p>
          <w:p w:rsidR="003535A2" w:rsidRPr="003535A2" w:rsidRDefault="003535A2" w:rsidP="003535A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535A2">
              <w:rPr>
                <w:rFonts w:ascii="Times New Roman" w:hAnsi="Times New Roman" w:cs="Times New Roman"/>
              </w:rPr>
              <w:t>факс: 8(30146) 56-263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A2" w:rsidRDefault="003535A2" w:rsidP="00373BDE">
            <w:pPr>
              <w:jc w:val="right"/>
              <w:rPr>
                <w:b/>
                <w:bCs/>
                <w:sz w:val="24"/>
              </w:rPr>
            </w:pPr>
          </w:p>
          <w:p w:rsidR="003535A2" w:rsidRPr="003535A2" w:rsidRDefault="003535A2" w:rsidP="00373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35A2" w:rsidRPr="003535A2" w:rsidRDefault="003535A2" w:rsidP="00373BDE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Государственно-правовой комитет Администрации Главы Республики Бурятия</w:t>
            </w:r>
          </w:p>
          <w:p w:rsidR="003535A2" w:rsidRDefault="003535A2" w:rsidP="00373BDE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Правительства Республики Бурятия</w:t>
            </w:r>
          </w:p>
          <w:p w:rsidR="003535A2" w:rsidRPr="003535A2" w:rsidRDefault="003535A2" w:rsidP="00373BDE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(отдел по ведению регистра </w:t>
            </w:r>
          </w:p>
          <w:p w:rsidR="003535A2" w:rsidRPr="00790998" w:rsidRDefault="003535A2" w:rsidP="00373BDE">
            <w:pPr>
              <w:tabs>
                <w:tab w:val="left" w:pos="5205"/>
              </w:tabs>
              <w:jc w:val="center"/>
              <w:rPr>
                <w:sz w:val="28"/>
                <w:szCs w:val="28"/>
              </w:rPr>
            </w:pPr>
            <w:r w:rsidRPr="00353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нормативных правовых актов)</w:t>
            </w:r>
          </w:p>
        </w:tc>
      </w:tr>
      <w:tr w:rsidR="003535A2" w:rsidTr="00373BDE">
        <w:trPr>
          <w:trHeight w:val="70"/>
        </w:trPr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5A2" w:rsidRDefault="003535A2" w:rsidP="00373BDE"/>
          <w:p w:rsidR="003535A2" w:rsidRDefault="003535A2" w:rsidP="00373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5A2" w:rsidRDefault="003535A2" w:rsidP="00373BDE">
            <w:pPr>
              <w:pStyle w:val="3"/>
              <w:jc w:val="left"/>
            </w:pPr>
          </w:p>
          <w:p w:rsidR="003535A2" w:rsidRDefault="003535A2" w:rsidP="00373BDE"/>
        </w:tc>
      </w:tr>
    </w:tbl>
    <w:p w:rsidR="003535A2" w:rsidRPr="003535A2" w:rsidRDefault="003535A2" w:rsidP="003535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535A2" w:rsidRPr="003535A2" w:rsidRDefault="003535A2" w:rsidP="003535A2">
      <w:pPr>
        <w:spacing w:after="0"/>
        <w:rPr>
          <w:rFonts w:ascii="Times New Roman" w:hAnsi="Times New Roman" w:cs="Times New Roman"/>
        </w:rPr>
      </w:pPr>
    </w:p>
    <w:p w:rsidR="003535A2" w:rsidRPr="003535A2" w:rsidRDefault="003535A2" w:rsidP="003535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A2">
        <w:rPr>
          <w:rFonts w:ascii="Times New Roman" w:hAnsi="Times New Roman" w:cs="Times New Roman"/>
          <w:sz w:val="28"/>
          <w:szCs w:val="28"/>
        </w:rPr>
        <w:t>МКУ Администрация муниципального образования сельское поселение «Тарбагатайское»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 01 по 15 апреля</w:t>
      </w:r>
      <w:r w:rsidRPr="003535A2">
        <w:rPr>
          <w:rFonts w:ascii="Times New Roman" w:hAnsi="Times New Roman" w:cs="Times New Roman"/>
          <w:sz w:val="28"/>
          <w:szCs w:val="28"/>
        </w:rPr>
        <w:t xml:space="preserve">  2019 года нормативно 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A2">
        <w:rPr>
          <w:rFonts w:ascii="Times New Roman" w:hAnsi="Times New Roman" w:cs="Times New Roman"/>
          <w:sz w:val="28"/>
          <w:szCs w:val="28"/>
        </w:rPr>
        <w:t xml:space="preserve"> акты  не принимались.</w:t>
      </w:r>
    </w:p>
    <w:p w:rsidR="003535A2" w:rsidRPr="003535A2" w:rsidRDefault="003535A2" w:rsidP="003535A2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A2" w:rsidRPr="003535A2" w:rsidRDefault="003535A2" w:rsidP="003535A2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A2" w:rsidRPr="003535A2" w:rsidRDefault="003535A2" w:rsidP="003535A2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35A2" w:rsidRPr="003535A2" w:rsidRDefault="003535A2" w:rsidP="003535A2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5A2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:rsidR="003535A2" w:rsidRPr="003535A2" w:rsidRDefault="003535A2" w:rsidP="003535A2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5A2">
        <w:rPr>
          <w:rFonts w:ascii="Times New Roman" w:hAnsi="Times New Roman" w:cs="Times New Roman"/>
          <w:b/>
          <w:sz w:val="28"/>
          <w:szCs w:val="28"/>
        </w:rPr>
        <w:t>МО СП «Тарбагатайское»                                                            А.В.Думнова</w:t>
      </w:r>
    </w:p>
    <w:p w:rsidR="003535A2" w:rsidRPr="003535A2" w:rsidRDefault="003535A2" w:rsidP="003535A2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A2" w:rsidRPr="003535A2" w:rsidRDefault="003535A2" w:rsidP="003535A2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A2" w:rsidRPr="003535A2" w:rsidRDefault="003535A2" w:rsidP="003535A2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A2" w:rsidRPr="003535A2" w:rsidRDefault="003535A2" w:rsidP="003535A2">
      <w:pPr>
        <w:tabs>
          <w:tab w:val="left" w:pos="2925"/>
        </w:tabs>
        <w:spacing w:after="0"/>
        <w:rPr>
          <w:rFonts w:ascii="Times New Roman" w:hAnsi="Times New Roman" w:cs="Times New Roman"/>
        </w:rPr>
      </w:pPr>
      <w:r w:rsidRPr="003535A2">
        <w:rPr>
          <w:rFonts w:ascii="Times New Roman" w:hAnsi="Times New Roman" w:cs="Times New Roman"/>
        </w:rPr>
        <w:t>исп.Цибулько Б.И.</w:t>
      </w:r>
    </w:p>
    <w:p w:rsidR="003535A2" w:rsidRPr="003535A2" w:rsidRDefault="003535A2" w:rsidP="003535A2">
      <w:pPr>
        <w:tabs>
          <w:tab w:val="left" w:pos="2925"/>
        </w:tabs>
        <w:spacing w:after="0"/>
        <w:rPr>
          <w:rFonts w:ascii="Times New Roman" w:hAnsi="Times New Roman" w:cs="Times New Roman"/>
        </w:rPr>
      </w:pPr>
      <w:r w:rsidRPr="003535A2">
        <w:rPr>
          <w:rFonts w:ascii="Times New Roman" w:hAnsi="Times New Roman" w:cs="Times New Roman"/>
        </w:rPr>
        <w:t>тел. 56-071</w:t>
      </w:r>
    </w:p>
    <w:p w:rsidR="003535A2" w:rsidRPr="00BB3CA1" w:rsidRDefault="003535A2" w:rsidP="003535A2">
      <w:pPr>
        <w:tabs>
          <w:tab w:val="left" w:pos="2925"/>
        </w:tabs>
        <w:rPr>
          <w:rFonts w:ascii="Arial" w:hAnsi="Arial" w:cs="Arial"/>
          <w:sz w:val="28"/>
          <w:szCs w:val="28"/>
        </w:rPr>
      </w:pPr>
    </w:p>
    <w:p w:rsidR="003535A2" w:rsidRDefault="003535A2" w:rsidP="003535A2">
      <w:pPr>
        <w:tabs>
          <w:tab w:val="left" w:pos="2925"/>
        </w:tabs>
        <w:rPr>
          <w:rFonts w:ascii="Arial" w:hAnsi="Arial" w:cs="Arial"/>
        </w:rPr>
      </w:pPr>
    </w:p>
    <w:p w:rsidR="003535A2" w:rsidRDefault="003535A2" w:rsidP="003535A2">
      <w:pPr>
        <w:tabs>
          <w:tab w:val="left" w:pos="2925"/>
        </w:tabs>
        <w:rPr>
          <w:rFonts w:ascii="Arial" w:hAnsi="Arial" w:cs="Arial"/>
        </w:rPr>
      </w:pPr>
    </w:p>
    <w:p w:rsidR="003535A2" w:rsidRDefault="003535A2" w:rsidP="003535A2">
      <w:pPr>
        <w:tabs>
          <w:tab w:val="left" w:pos="2925"/>
        </w:tabs>
        <w:rPr>
          <w:rFonts w:ascii="Arial" w:hAnsi="Arial" w:cs="Arial"/>
        </w:rPr>
      </w:pPr>
    </w:p>
    <w:p w:rsidR="003535A2" w:rsidRDefault="003535A2" w:rsidP="003535A2">
      <w:pPr>
        <w:tabs>
          <w:tab w:val="left" w:pos="2925"/>
        </w:tabs>
        <w:rPr>
          <w:rFonts w:ascii="Arial" w:hAnsi="Arial" w:cs="Arial"/>
        </w:rPr>
      </w:pPr>
    </w:p>
    <w:p w:rsidR="00036738" w:rsidRDefault="00036738"/>
    <w:sectPr w:rsidR="00036738" w:rsidSect="0017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35A2"/>
    <w:rsid w:val="00036738"/>
    <w:rsid w:val="0017501E"/>
    <w:rsid w:val="003535A2"/>
    <w:rsid w:val="006E3A20"/>
    <w:rsid w:val="0078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1E"/>
  </w:style>
  <w:style w:type="paragraph" w:styleId="3">
    <w:name w:val="heading 3"/>
    <w:basedOn w:val="a"/>
    <w:next w:val="a"/>
    <w:link w:val="30"/>
    <w:qFormat/>
    <w:rsid w:val="003535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535A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35A2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535A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2019-04-16T05:16:00Z</cp:lastPrinted>
  <dcterms:created xsi:type="dcterms:W3CDTF">2019-04-16T05:12:00Z</dcterms:created>
  <dcterms:modified xsi:type="dcterms:W3CDTF">2019-04-18T00:28:00Z</dcterms:modified>
</cp:coreProperties>
</file>