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E" w:rsidRDefault="00FF7E0E" w:rsidP="00FF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0E" w:rsidRDefault="00FF7E0E" w:rsidP="00FF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0E" w:rsidRDefault="00FF7E0E" w:rsidP="00FF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0E" w:rsidRDefault="00FF7E0E" w:rsidP="00FF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0E" w:rsidRDefault="00FF7E0E" w:rsidP="00FF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0E" w:rsidRDefault="00FF7E0E" w:rsidP="00FF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0E" w:rsidRDefault="00FF7E0E" w:rsidP="00FF7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E0E" w:rsidRPr="00FF7E0E" w:rsidRDefault="00FF7E0E" w:rsidP="00FF7E0E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E0E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</w:p>
    <w:p w:rsidR="00FF7E0E" w:rsidRPr="00FF7E0E" w:rsidRDefault="00FF7E0E" w:rsidP="00FF7E0E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E0E">
        <w:rPr>
          <w:rFonts w:ascii="Times New Roman" w:hAnsi="Times New Roman" w:cs="Times New Roman"/>
          <w:b/>
          <w:sz w:val="32"/>
          <w:szCs w:val="32"/>
        </w:rPr>
        <w:t xml:space="preserve">«Комплексные меры противодействия злоупотреблению </w:t>
      </w:r>
    </w:p>
    <w:p w:rsidR="00FF7E0E" w:rsidRPr="00FF7E0E" w:rsidRDefault="00FF7E0E" w:rsidP="00FF7E0E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E0E">
        <w:rPr>
          <w:rFonts w:ascii="Times New Roman" w:hAnsi="Times New Roman" w:cs="Times New Roman"/>
          <w:b/>
          <w:sz w:val="32"/>
          <w:szCs w:val="32"/>
        </w:rPr>
        <w:t xml:space="preserve">наркотиками и их незаконному обороту в МО СП </w:t>
      </w:r>
    </w:p>
    <w:p w:rsidR="00FF7E0E" w:rsidRPr="00FF7E0E" w:rsidRDefault="00FF7E0E" w:rsidP="00FF7E0E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E0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F7E0E">
        <w:rPr>
          <w:rFonts w:ascii="Times New Roman" w:hAnsi="Times New Roman" w:cs="Times New Roman"/>
          <w:b/>
          <w:sz w:val="32"/>
          <w:szCs w:val="32"/>
        </w:rPr>
        <w:t>Тарбагатайское</w:t>
      </w:r>
      <w:proofErr w:type="spellEnd"/>
      <w:r w:rsidRPr="00FF7E0E">
        <w:rPr>
          <w:rFonts w:ascii="Times New Roman" w:hAnsi="Times New Roman" w:cs="Times New Roman"/>
          <w:b/>
          <w:sz w:val="32"/>
          <w:szCs w:val="32"/>
        </w:rPr>
        <w:t>»</w:t>
      </w:r>
    </w:p>
    <w:p w:rsidR="00FF7E0E" w:rsidRPr="00FF7E0E" w:rsidRDefault="00FF7E0E" w:rsidP="00FF7E0E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E0E">
        <w:rPr>
          <w:rFonts w:ascii="Times New Roman" w:hAnsi="Times New Roman" w:cs="Times New Roman"/>
          <w:b/>
          <w:sz w:val="32"/>
          <w:szCs w:val="32"/>
        </w:rPr>
        <w:t>На 2018-2020 г</w:t>
      </w:r>
      <w:proofErr w:type="gramStart"/>
      <w:r w:rsidRPr="00FF7E0E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</w:p>
    <w:p w:rsidR="00FF7E0E" w:rsidRP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>арбагатай 20</w:t>
      </w:r>
      <w:r w:rsidR="00DA559B">
        <w:rPr>
          <w:rFonts w:ascii="Times New Roman" w:hAnsi="Times New Roman" w:cs="Times New Roman"/>
          <w:sz w:val="28"/>
          <w:szCs w:val="28"/>
        </w:rPr>
        <w:t>17</w:t>
      </w:r>
      <w:r w:rsidRPr="00FF7E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7E0E" w:rsidRPr="00FF7E0E" w:rsidRDefault="00FF7E0E" w:rsidP="00FF7E0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F7E0E" w:rsidRPr="00FF7E0E" w:rsidRDefault="00FF7E0E" w:rsidP="00FF7E0E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 xml:space="preserve">Программы «Комплексные меры противодействия злоупотреблению наркотиками и их незаконному обороту в МО СП « </w:t>
      </w:r>
      <w:proofErr w:type="spellStart"/>
      <w:r w:rsidRPr="00FF7E0E">
        <w:rPr>
          <w:rFonts w:ascii="Times New Roman" w:hAnsi="Times New Roman" w:cs="Times New Roman"/>
          <w:b/>
          <w:sz w:val="28"/>
          <w:szCs w:val="28"/>
        </w:rPr>
        <w:t>Тарбагатайское</w:t>
      </w:r>
      <w:proofErr w:type="spellEnd"/>
      <w:r w:rsidRPr="00FF7E0E">
        <w:rPr>
          <w:rFonts w:ascii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hAnsi="Times New Roman" w:cs="Times New Roman"/>
          <w:b/>
          <w:sz w:val="28"/>
          <w:szCs w:val="28"/>
        </w:rPr>
        <w:t>18-2020</w:t>
      </w:r>
      <w:r w:rsidRPr="00FF7E0E">
        <w:rPr>
          <w:rFonts w:ascii="Times New Roman" w:hAnsi="Times New Roman" w:cs="Times New Roman"/>
          <w:b/>
          <w:sz w:val="28"/>
          <w:szCs w:val="28"/>
        </w:rPr>
        <w:t xml:space="preserve"> г.г. </w:t>
      </w:r>
    </w:p>
    <w:p w:rsidR="00FF7E0E" w:rsidRPr="00FF7E0E" w:rsidRDefault="00FF7E0E" w:rsidP="00FF7E0E">
      <w:pPr>
        <w:numPr>
          <w:ilvl w:val="0"/>
          <w:numId w:val="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F7E0E" w:rsidRPr="00FF7E0E" w:rsidRDefault="00FF7E0E" w:rsidP="00FF7E0E">
      <w:pPr>
        <w:numPr>
          <w:ilvl w:val="0"/>
          <w:numId w:val="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Основные цели и задачи, сроки реализации Программы.</w:t>
      </w:r>
    </w:p>
    <w:p w:rsidR="00FF7E0E" w:rsidRPr="00FF7E0E" w:rsidRDefault="00FF7E0E" w:rsidP="00FF7E0E">
      <w:pPr>
        <w:numPr>
          <w:ilvl w:val="0"/>
          <w:numId w:val="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Системы программных мероприятий.</w:t>
      </w:r>
    </w:p>
    <w:p w:rsidR="00FF7E0E" w:rsidRPr="00FF7E0E" w:rsidRDefault="00FF7E0E" w:rsidP="00FF7E0E">
      <w:pPr>
        <w:numPr>
          <w:ilvl w:val="0"/>
          <w:numId w:val="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Ресурсное обеспечение программы.</w:t>
      </w:r>
    </w:p>
    <w:p w:rsidR="00FF7E0E" w:rsidRPr="00FF7E0E" w:rsidRDefault="00FF7E0E" w:rsidP="00FF7E0E">
      <w:pPr>
        <w:numPr>
          <w:ilvl w:val="0"/>
          <w:numId w:val="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Механизм реализации программы.</w:t>
      </w:r>
    </w:p>
    <w:p w:rsidR="00FF7E0E" w:rsidRPr="00FF7E0E" w:rsidRDefault="00FF7E0E" w:rsidP="00FF7E0E">
      <w:pPr>
        <w:numPr>
          <w:ilvl w:val="0"/>
          <w:numId w:val="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 xml:space="preserve"> ее ходом и выполнения. </w:t>
      </w:r>
    </w:p>
    <w:p w:rsidR="00FF7E0E" w:rsidRPr="00FF7E0E" w:rsidRDefault="00FF7E0E" w:rsidP="00FF7E0E">
      <w:pPr>
        <w:numPr>
          <w:ilvl w:val="0"/>
          <w:numId w:val="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Оценки эффективности последствий реализации программы.</w:t>
      </w:r>
    </w:p>
    <w:p w:rsidR="00FF7E0E" w:rsidRPr="00FF7E0E" w:rsidRDefault="00FF7E0E" w:rsidP="00FF7E0E">
      <w:pPr>
        <w:numPr>
          <w:ilvl w:val="0"/>
          <w:numId w:val="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мероприятий. </w:t>
      </w:r>
    </w:p>
    <w:p w:rsidR="00FF7E0E" w:rsidRPr="00FF7E0E" w:rsidRDefault="00FF7E0E" w:rsidP="00FF7E0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0E" w:rsidRPr="00FF7E0E" w:rsidRDefault="00FF7E0E" w:rsidP="003D0610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7E0E" w:rsidRPr="00FF7E0E" w:rsidRDefault="00FF7E0E" w:rsidP="003D0610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программа «Комплексные меры противодействия злоупотреблению наркотиками и их незаконному обороту в МО СП« </w:t>
            </w:r>
            <w:proofErr w:type="spellStart"/>
            <w:r w:rsidRPr="00FF7E0E">
              <w:rPr>
                <w:rFonts w:ascii="Times New Roman" w:hAnsi="Times New Roman" w:cs="Times New Roman"/>
                <w:sz w:val="28"/>
                <w:szCs w:val="28"/>
              </w:rPr>
              <w:t>Тарбагатайское</w:t>
            </w:r>
            <w:proofErr w:type="spellEnd"/>
            <w:proofErr w:type="gramStart"/>
            <w:r w:rsidRPr="00FF7E0E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FF7E0E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18-2020</w:t>
            </w:r>
            <w:r w:rsidRPr="00FF7E0E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СП « </w:t>
            </w:r>
            <w:proofErr w:type="spellStart"/>
            <w:r w:rsidRPr="00FF7E0E">
              <w:rPr>
                <w:rFonts w:ascii="Times New Roman" w:hAnsi="Times New Roman" w:cs="Times New Roman"/>
                <w:sz w:val="28"/>
                <w:szCs w:val="28"/>
              </w:rPr>
              <w:t>Тарбагатайское</w:t>
            </w:r>
            <w:proofErr w:type="spellEnd"/>
            <w:r w:rsidRPr="00FF7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pStyle w:val="3"/>
              <w:shd w:val="clear" w:color="auto" w:fill="auto"/>
              <w:spacing w:before="0"/>
              <w:ind w:left="100"/>
              <w:rPr>
                <w:rStyle w:val="1"/>
                <w:rFonts w:eastAsiaTheme="minorEastAsia"/>
                <w:sz w:val="28"/>
                <w:szCs w:val="28"/>
              </w:rPr>
            </w:pP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Основания </w:t>
            </w:r>
            <w:proofErr w:type="gramStart"/>
            <w:r w:rsidRPr="00FF7E0E">
              <w:rPr>
                <w:rStyle w:val="1"/>
                <w:rFonts w:eastAsiaTheme="minorEastAsia"/>
                <w:sz w:val="28"/>
                <w:szCs w:val="28"/>
              </w:rPr>
              <w:t>для</w:t>
            </w:r>
            <w:proofErr w:type="gramEnd"/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разработки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Федеральный закон от 8 февраля 1998года № 3 -ФЗ «О наркотических средствах и психотропных веществах»; в редакции ФЗ </w:t>
            </w:r>
            <w:proofErr w:type="gramStart"/>
            <w:r w:rsidRPr="00FF7E0E">
              <w:rPr>
                <w:rStyle w:val="1"/>
                <w:rFonts w:eastAsiaTheme="minorEastAsia"/>
                <w:sz w:val="28"/>
                <w:szCs w:val="28"/>
              </w:rPr>
              <w:t>-в</w:t>
            </w:r>
            <w:proofErr w:type="gramEnd"/>
            <w:r w:rsidRPr="00FF7E0E">
              <w:rPr>
                <w:rStyle w:val="1"/>
                <w:rFonts w:eastAsiaTheme="minorEastAsia"/>
                <w:sz w:val="28"/>
                <w:szCs w:val="28"/>
              </w:rPr>
              <w:t>: от25.07.2002г№116-ФЗ ;от Ю.10.2003г№15-Ф3 ;от30.06.2003г №86-ФЗ ; от 01.12.2004г №146-ФЗ ;от 09.052005г №45-ФЗ 131</w:t>
            </w:r>
          </w:p>
        </w:tc>
      </w:tr>
      <w:tr w:rsidR="00FF7E0E" w:rsidRPr="00FF7E0E" w:rsidTr="003D0610">
        <w:trPr>
          <w:trHeight w:val="1585"/>
        </w:trPr>
        <w:tc>
          <w:tcPr>
            <w:tcW w:w="2988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Администрация МО СП «</w:t>
            </w:r>
            <w:proofErr w:type="spellStart"/>
            <w:r w:rsidRPr="00FF7E0E">
              <w:rPr>
                <w:rStyle w:val="1"/>
                <w:rFonts w:eastAsiaTheme="minorEastAsia"/>
                <w:sz w:val="28"/>
                <w:szCs w:val="28"/>
              </w:rPr>
              <w:t>Тарбагатайское</w:t>
            </w:r>
            <w:proofErr w:type="spellEnd"/>
            <w:r w:rsidRPr="00FF7E0E">
              <w:rPr>
                <w:rStyle w:val="1"/>
                <w:rFonts w:eastAsiaTheme="minorEastAsia"/>
                <w:sz w:val="28"/>
                <w:szCs w:val="28"/>
              </w:rPr>
              <w:t>»</w:t>
            </w:r>
          </w:p>
        </w:tc>
      </w:tr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Цель программы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-создание условий для приостановления роста злоупотребления наркотиками и их не законного </w:t>
            </w:r>
            <w:r w:rsidRPr="00FF7E0E">
              <w:rPr>
                <w:rStyle w:val="1"/>
                <w:rFonts w:eastAsiaTheme="minorEastAsia"/>
                <w:sz w:val="28"/>
                <w:szCs w:val="28"/>
              </w:rPr>
              <w:lastRenderedPageBreak/>
              <w:t>оборота;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-поэтапное сокращение распространения наркомании и связанных с ней преступлений </w:t>
            </w:r>
            <w:proofErr w:type="gramStart"/>
            <w:r w:rsidRPr="00FF7E0E">
              <w:rPr>
                <w:rStyle w:val="1"/>
                <w:rFonts w:eastAsiaTheme="minorEastAsia"/>
                <w:sz w:val="28"/>
                <w:szCs w:val="28"/>
              </w:rPr>
              <w:t>право нарушений</w:t>
            </w:r>
            <w:proofErr w:type="gramEnd"/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 до уровня минимальной опасности для общества;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-совершенствование системы профилактики потребления наркотиков различными категориями населения, прежде всего, молодежью и несовершеннолетними.</w:t>
            </w:r>
          </w:p>
        </w:tc>
      </w:tr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lastRenderedPageBreak/>
              <w:t>Задачи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-сокращение в поселении распространения наркомании и связанной с ней преступностью;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-сокращение растительно-сырьевой базы производства наркотиков; </w:t>
            </w:r>
            <w:proofErr w:type="gramStart"/>
            <w:r w:rsidRPr="00FF7E0E">
              <w:rPr>
                <w:rStyle w:val="1"/>
                <w:rFonts w:eastAsiaTheme="minorEastAsia"/>
                <w:sz w:val="28"/>
                <w:szCs w:val="28"/>
              </w:rPr>
              <w:t>-с</w:t>
            </w:r>
            <w:proofErr w:type="gramEnd"/>
            <w:r w:rsidRPr="00FF7E0E">
              <w:rPr>
                <w:rStyle w:val="1"/>
                <w:rFonts w:eastAsiaTheme="minorEastAsia"/>
                <w:sz w:val="28"/>
                <w:szCs w:val="28"/>
              </w:rPr>
              <w:t>овершенствование межведомственного и межрегионального сотрудничества в области противодействия наркотиками и их незаконному обороту.</w:t>
            </w:r>
          </w:p>
        </w:tc>
      </w:tr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Сроки и этапы</w:t>
            </w:r>
          </w:p>
        </w:tc>
        <w:tc>
          <w:tcPr>
            <w:tcW w:w="6583" w:type="dxa"/>
          </w:tcPr>
          <w:p w:rsidR="00FF7E0E" w:rsidRPr="00FF7E0E" w:rsidRDefault="00FF7E0E" w:rsidP="00FF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20</w:t>
            </w:r>
            <w:r>
              <w:rPr>
                <w:rStyle w:val="1"/>
                <w:rFonts w:eastAsiaTheme="minorEastAsia"/>
                <w:sz w:val="28"/>
                <w:szCs w:val="28"/>
              </w:rPr>
              <w:t>18-2020</w:t>
            </w:r>
            <w:r w:rsidRPr="00FF7E0E">
              <w:rPr>
                <w:rStyle w:val="1"/>
                <w:rFonts w:eastAsiaTheme="minorEastAsia"/>
                <w:sz w:val="28"/>
                <w:szCs w:val="28"/>
              </w:rPr>
              <w:t>гг</w:t>
            </w:r>
          </w:p>
        </w:tc>
      </w:tr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реализации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-первый этап-20</w:t>
            </w:r>
            <w:r>
              <w:rPr>
                <w:rStyle w:val="1"/>
                <w:rFonts w:eastAsiaTheme="minorEastAsia"/>
                <w:sz w:val="28"/>
                <w:szCs w:val="28"/>
              </w:rPr>
              <w:t xml:space="preserve">18; </w:t>
            </w:r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 -второй этап-20</w:t>
            </w:r>
            <w:r>
              <w:rPr>
                <w:rStyle w:val="1"/>
                <w:rFonts w:eastAsiaTheme="minorEastAsia"/>
                <w:sz w:val="28"/>
                <w:szCs w:val="28"/>
              </w:rPr>
              <w:t xml:space="preserve">19; </w:t>
            </w:r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 -третий этап-20</w:t>
            </w:r>
            <w:r>
              <w:rPr>
                <w:rStyle w:val="1"/>
                <w:rFonts w:eastAsiaTheme="minorEastAsia"/>
                <w:sz w:val="28"/>
                <w:szCs w:val="28"/>
              </w:rPr>
              <w:t>20 годы</w:t>
            </w:r>
          </w:p>
        </w:tc>
      </w:tr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Объемы и источники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E0E">
              <w:rPr>
                <w:rStyle w:val="1"/>
                <w:rFonts w:eastAsiaTheme="minorEastAsia"/>
                <w:sz w:val="28"/>
                <w:szCs w:val="28"/>
              </w:rPr>
              <w:t>Республиканский</w:t>
            </w:r>
            <w:proofErr w:type="gramEnd"/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 местные бюджеты</w:t>
            </w:r>
          </w:p>
        </w:tc>
      </w:tr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Республиканские и местные бюджеты</w:t>
            </w:r>
          </w:p>
        </w:tc>
      </w:tr>
      <w:tr w:rsidR="00FF7E0E" w:rsidRPr="00FF7E0E" w:rsidTr="003D0610">
        <w:tc>
          <w:tcPr>
            <w:tcW w:w="2988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Ожидаемые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конечные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результаты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реализации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>-Приостановление роста злоупотребления наркотиками и их незаконного оборота;</w:t>
            </w:r>
          </w:p>
          <w:p w:rsidR="00FF7E0E" w:rsidRPr="00FF7E0E" w:rsidRDefault="00FF7E0E" w:rsidP="003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0E">
              <w:rPr>
                <w:rStyle w:val="1"/>
                <w:rFonts w:eastAsiaTheme="minorEastAsia"/>
                <w:sz w:val="28"/>
                <w:szCs w:val="28"/>
              </w:rPr>
              <w:t xml:space="preserve">-сокращение площадей произрастание дикорастущий конопли ; </w:t>
            </w:r>
            <w:proofErr w:type="gramStart"/>
            <w:r w:rsidRPr="00FF7E0E">
              <w:rPr>
                <w:rStyle w:val="1"/>
                <w:rFonts w:eastAsiaTheme="minorEastAsia"/>
                <w:sz w:val="28"/>
                <w:szCs w:val="28"/>
              </w:rPr>
              <w:t>-с</w:t>
            </w:r>
            <w:proofErr w:type="gramEnd"/>
            <w:r w:rsidRPr="00FF7E0E">
              <w:rPr>
                <w:rStyle w:val="1"/>
                <w:rFonts w:eastAsiaTheme="minorEastAsia"/>
                <w:sz w:val="28"/>
                <w:szCs w:val="28"/>
              </w:rPr>
              <w:t>овершенствование профилактики злоупотребления наркотиками и их противодействие их незаконному обороту.</w:t>
            </w:r>
          </w:p>
        </w:tc>
      </w:tr>
    </w:tbl>
    <w:p w:rsidR="00FF7E0E" w:rsidRPr="00FF7E0E" w:rsidRDefault="00FF7E0E" w:rsidP="00FF7E0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Содержание проблемы и обоснования необходимости ее решения </w:t>
      </w:r>
      <w:proofErr w:type="gramStart"/>
      <w:r w:rsidRPr="00FF7E0E">
        <w:rPr>
          <w:rFonts w:ascii="Times New Roman" w:hAnsi="Times New Roman" w:cs="Times New Roman"/>
          <w:b/>
          <w:sz w:val="28"/>
          <w:szCs w:val="28"/>
        </w:rPr>
        <w:t>программными</w:t>
      </w:r>
      <w:proofErr w:type="gramEnd"/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>методами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  Необходимость подготовки программы и 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 xml:space="preserve"> ее реализации вызвана тем, что современная ситуация на территории МО СП «</w:t>
      </w:r>
      <w:proofErr w:type="spellStart"/>
      <w:r w:rsidRPr="00FF7E0E">
        <w:rPr>
          <w:rFonts w:ascii="Times New Roman" w:hAnsi="Times New Roman" w:cs="Times New Roman"/>
          <w:sz w:val="28"/>
          <w:szCs w:val="28"/>
        </w:rPr>
        <w:t>Тарбагатайское</w:t>
      </w:r>
      <w:proofErr w:type="spellEnd"/>
      <w:r w:rsidRPr="00FF7E0E">
        <w:rPr>
          <w:rFonts w:ascii="Times New Roman" w:hAnsi="Times New Roman" w:cs="Times New Roman"/>
          <w:sz w:val="28"/>
          <w:szCs w:val="28"/>
        </w:rPr>
        <w:t>» характеризуется неуклонным расширением незаконного распространения наркотиков и их незаконного оборота.</w:t>
      </w:r>
    </w:p>
    <w:p w:rsid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 Наиболее распространенными видами наркотиков на территории Поселения являются гашиш и марихуана, которые изготавливаются из дикорастущий конопли, произрастающий на территории поселения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задачи, сроки 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>реализации программы.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  Главной целью Программы является создание условий для приостановленья роста злоупотребления наркотиками и их не законному обороту, поэтапного сокращения распространения наркомании и связанных с ней притупленности и правонарушений до уровня минимальной опасности для общества. Программа рассчитана на 20</w:t>
      </w:r>
      <w:r>
        <w:rPr>
          <w:rFonts w:ascii="Times New Roman" w:hAnsi="Times New Roman" w:cs="Times New Roman"/>
          <w:sz w:val="28"/>
          <w:szCs w:val="28"/>
        </w:rPr>
        <w:t>18-2020</w:t>
      </w:r>
      <w:r w:rsidRPr="00FF7E0E">
        <w:rPr>
          <w:rFonts w:ascii="Times New Roman" w:hAnsi="Times New Roman" w:cs="Times New Roman"/>
          <w:sz w:val="28"/>
          <w:szCs w:val="28"/>
        </w:rPr>
        <w:t xml:space="preserve"> годы, предполагает решение следующих задач: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-совершенствование </w:t>
      </w:r>
      <w:proofErr w:type="spellStart"/>
      <w:r w:rsidRPr="00FF7E0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7E0E">
        <w:rPr>
          <w:rFonts w:ascii="Times New Roman" w:hAnsi="Times New Roman" w:cs="Times New Roman"/>
          <w:sz w:val="28"/>
          <w:szCs w:val="28"/>
        </w:rPr>
        <w:t xml:space="preserve"> пропаганды;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-формирование негативного общественного отношения к немедицинскому потреблению наркотиков;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-провидение комплексных оперативно - профилактических операций, направленных на выявления и пересечение каналов поступления наркотиков в незаконный оборот;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-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дальнейшие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 xml:space="preserve"> оснащение кабинета нарколога необходимыми медикаментами и оборудованиями;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-совершенствование методик лечения и реабилитации лиц, больных наркоманией; 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>альнейшие развитие подразделений правоохранительных органов, осуществляющих борьбу с незаконным оборотом наркотиков.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FF7E0E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мероприятий.</w:t>
      </w:r>
      <w:r w:rsidRPr="00FF7E0E">
        <w:rPr>
          <w:rFonts w:ascii="Times New Roman" w:hAnsi="Times New Roman" w:cs="Times New Roman"/>
          <w:sz w:val="28"/>
          <w:szCs w:val="28"/>
        </w:rPr>
        <w:tab/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 Программа включает следующие подразделы по приоритетным направлениям в сфере борьбы с незаконным оборотом наркотиков: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-профилактика злоупотребления наркотическими средствами;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- лечение и реабилитация лиц, потребляющих наркотические средства без назначения врача;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-уничтожение очагов произрастания дикорастущей конопли;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-пресечение незаконного оборота наркотиков;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-межмуниципальное сотрудничество в области незаконного оборота наркотиков.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1. Профилактика злоупотребления наркотическими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E0E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-Цель мероприятий подраздела программы состоит в предупреждении и сокращение незаконного спроса на наркотики.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В связи с этим планируется: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-провести исследование по оценки масштаба потребления наркотиков 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 xml:space="preserve"> врача, уровня латентности незаконного оборота наркотиков и связанной с ней преступностью;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-продолжить разработку и внедрение методики провидения </w:t>
      </w:r>
      <w:proofErr w:type="spellStart"/>
      <w:r w:rsidRPr="00FF7E0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7E0E">
        <w:rPr>
          <w:rFonts w:ascii="Times New Roman" w:hAnsi="Times New Roman" w:cs="Times New Roman"/>
          <w:sz w:val="28"/>
          <w:szCs w:val="28"/>
        </w:rPr>
        <w:t xml:space="preserve"> профилактической работы среди </w:t>
      </w:r>
      <w:r>
        <w:rPr>
          <w:rFonts w:ascii="Times New Roman" w:hAnsi="Times New Roman" w:cs="Times New Roman"/>
          <w:sz w:val="28"/>
          <w:szCs w:val="28"/>
        </w:rPr>
        <w:t>учащихся школ поселения и студентов колледжа туризма и сервиса.</w:t>
      </w:r>
    </w:p>
    <w:p w:rsid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7E0E">
        <w:rPr>
          <w:rFonts w:ascii="Times New Roman" w:hAnsi="Times New Roman" w:cs="Times New Roman"/>
          <w:sz w:val="28"/>
          <w:szCs w:val="28"/>
        </w:rPr>
        <w:t xml:space="preserve"> целях предупреждения и сокращение не законного спроса на наркотики изучить положительный опыт по организации </w:t>
      </w:r>
      <w:proofErr w:type="spellStart"/>
      <w:r w:rsidRPr="00FF7E0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7E0E">
        <w:rPr>
          <w:rFonts w:ascii="Times New Roman" w:hAnsi="Times New Roman" w:cs="Times New Roman"/>
          <w:sz w:val="28"/>
          <w:szCs w:val="28"/>
        </w:rPr>
        <w:t xml:space="preserve"> пропаганды, имеющихся в других поселениях РБ.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FF7E0E" w:rsidRPr="00FF7E0E" w:rsidRDefault="00FF7E0E" w:rsidP="00FF7E0E">
      <w:pPr>
        <w:pStyle w:val="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-организовать учебу со специалистами учреждений культу</w:t>
      </w:r>
      <w:r>
        <w:rPr>
          <w:rFonts w:ascii="Times New Roman" w:hAnsi="Times New Roman" w:cs="Times New Roman"/>
          <w:sz w:val="28"/>
          <w:szCs w:val="28"/>
        </w:rPr>
        <w:t>ры и библиотечного обслуживания</w:t>
      </w:r>
      <w:r w:rsidRPr="00FF7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E0E">
        <w:rPr>
          <w:rFonts w:ascii="Times New Roman" w:hAnsi="Times New Roman" w:cs="Times New Roman"/>
          <w:sz w:val="28"/>
          <w:szCs w:val="28"/>
        </w:rPr>
        <w:t xml:space="preserve">психопрофилактической и </w:t>
      </w:r>
      <w:proofErr w:type="spellStart"/>
      <w:r w:rsidRPr="00FF7E0E">
        <w:rPr>
          <w:rFonts w:ascii="Times New Roman" w:hAnsi="Times New Roman" w:cs="Times New Roman"/>
          <w:sz w:val="28"/>
          <w:szCs w:val="28"/>
        </w:rPr>
        <w:t>пси</w:t>
      </w:r>
      <w:r>
        <w:rPr>
          <w:rFonts w:ascii="Times New Roman" w:hAnsi="Times New Roman" w:cs="Times New Roman"/>
          <w:sz w:val="28"/>
          <w:szCs w:val="28"/>
        </w:rPr>
        <w:t>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 детьми</w:t>
      </w:r>
      <w:r w:rsidRPr="00FF7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E0E">
        <w:rPr>
          <w:rFonts w:ascii="Times New Roman" w:hAnsi="Times New Roman" w:cs="Times New Roman"/>
          <w:sz w:val="28"/>
          <w:szCs w:val="28"/>
        </w:rPr>
        <w:t>допускающими не медицинское употребление наркотиков;</w:t>
      </w:r>
    </w:p>
    <w:p w:rsidR="00FF7E0E" w:rsidRPr="00FF7E0E" w:rsidRDefault="00FF7E0E" w:rsidP="00FF7E0E">
      <w:pPr>
        <w:pStyle w:val="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-провести поселенческий семинар по проблемам профилактики и наркомании в подростковой среде;</w:t>
      </w:r>
    </w:p>
    <w:p w:rsidR="00FF7E0E" w:rsidRPr="00FF7E0E" w:rsidRDefault="00FF7E0E" w:rsidP="00FF7E0E">
      <w:pPr>
        <w:pStyle w:val="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-подготовить и издать плакаты, памятки, буклеты по профилактики наркомании и формированию здорового образа жизни;</w:t>
      </w:r>
    </w:p>
    <w:p w:rsidR="00FF7E0E" w:rsidRDefault="00FF7E0E" w:rsidP="00FF7E0E">
      <w:pPr>
        <w:pStyle w:val="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lastRenderedPageBreak/>
        <w:t xml:space="preserve">-приобрести и изготовить наглядную агитацию по профилактики наркомании; </w:t>
      </w:r>
    </w:p>
    <w:p w:rsidR="00FF7E0E" w:rsidRDefault="00FF7E0E" w:rsidP="00FF7E0E">
      <w:pPr>
        <w:pStyle w:val="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-обеспечить материальную поддержку развития деятельности добровольческих отрядов, по профилактики наркомании и у</w:t>
      </w:r>
      <w:r>
        <w:rPr>
          <w:rFonts w:ascii="Times New Roman" w:hAnsi="Times New Roman" w:cs="Times New Roman"/>
          <w:sz w:val="28"/>
          <w:szCs w:val="28"/>
        </w:rPr>
        <w:t xml:space="preserve">ничтожению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дикорастущий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конопли;</w:t>
      </w:r>
    </w:p>
    <w:p w:rsidR="00FF7E0E" w:rsidRPr="00FF7E0E" w:rsidRDefault="00FF7E0E" w:rsidP="00FF7E0E">
      <w:pPr>
        <w:pStyle w:val="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поводить разъяснительную работу среди населения (сходы, собрания).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>2. Уничтожение очагов произрастания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>дикорастущей конопли.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 Основная цель этой деятельности - уничтожение очагов произрастания дикорастущей конопли на территории поселения.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 В связи с этим планируется: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-организовать работу по комплексу обследованию площадей сельскохозяйственных культур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поселения, </w:t>
      </w:r>
      <w:r w:rsidRPr="00FF7E0E">
        <w:rPr>
          <w:rFonts w:ascii="Times New Roman" w:hAnsi="Times New Roman" w:cs="Times New Roman"/>
          <w:sz w:val="28"/>
          <w:szCs w:val="28"/>
        </w:rPr>
        <w:t>с целью установления их засоренности дикорастущей конопли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-осуществить мероприятия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 xml:space="preserve"> направленные на борьбу с произрастанием дикорастущий конопли химическими средствами защиты растений ;</w:t>
      </w:r>
    </w:p>
    <w:p w:rsid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-осуществить мероприятие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 xml:space="preserve"> направленные на борьбу с произрастанием дикорастущий конопли профилактическими и агротехническими мерами.</w:t>
      </w:r>
    </w:p>
    <w:p w:rsidR="00253C0E" w:rsidRPr="00253C0E" w:rsidRDefault="00253C0E" w:rsidP="00FF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0E" w:rsidRPr="00253C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>3. Пресечение незаконного оборота наркотиков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   Приоритетными направлениями деятельности по пресечению незаконного оборота наркотиков являются: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-провидение оперативно - профилактическ</w:t>
      </w:r>
      <w:r w:rsidR="00253C0E">
        <w:rPr>
          <w:rFonts w:ascii="Times New Roman" w:hAnsi="Times New Roman" w:cs="Times New Roman"/>
          <w:sz w:val="28"/>
          <w:szCs w:val="28"/>
        </w:rPr>
        <w:t xml:space="preserve">их операций и совместное с ОВД </w:t>
      </w:r>
      <w:r w:rsidRPr="00FF7E0E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 xml:space="preserve"> направленных на обнаружение незаконных посевов </w:t>
      </w:r>
      <w:proofErr w:type="spellStart"/>
      <w:r w:rsidRPr="00FF7E0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FF7E0E">
        <w:rPr>
          <w:rFonts w:ascii="Times New Roman" w:hAnsi="Times New Roman" w:cs="Times New Roman"/>
          <w:sz w:val="28"/>
          <w:szCs w:val="28"/>
        </w:rPr>
        <w:t xml:space="preserve"> растений, уничтожение дикора</w:t>
      </w:r>
      <w:r w:rsidR="00253C0E">
        <w:rPr>
          <w:rFonts w:ascii="Times New Roman" w:hAnsi="Times New Roman" w:cs="Times New Roman"/>
          <w:sz w:val="28"/>
          <w:szCs w:val="28"/>
        </w:rPr>
        <w:t>стущий конопли, выявление право</w:t>
      </w:r>
      <w:r w:rsidRPr="00FF7E0E">
        <w:rPr>
          <w:rFonts w:ascii="Times New Roman" w:hAnsi="Times New Roman" w:cs="Times New Roman"/>
          <w:sz w:val="28"/>
          <w:szCs w:val="28"/>
        </w:rPr>
        <w:t>нарушений.</w:t>
      </w:r>
    </w:p>
    <w:p w:rsidR="00253C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  -повышение уровня межмуниципального взаимодействия.</w:t>
      </w:r>
    </w:p>
    <w:p w:rsidR="00FF7E0E" w:rsidRPr="00253C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  <w:r w:rsidRPr="00FF7E0E">
        <w:rPr>
          <w:rFonts w:ascii="Times New Roman" w:hAnsi="Times New Roman" w:cs="Times New Roman"/>
          <w:sz w:val="28"/>
          <w:szCs w:val="28"/>
        </w:rPr>
        <w:t>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20</w:t>
      </w:r>
      <w:r w:rsidR="00253C0E">
        <w:rPr>
          <w:rFonts w:ascii="Times New Roman" w:hAnsi="Times New Roman" w:cs="Times New Roman"/>
          <w:sz w:val="28"/>
          <w:szCs w:val="28"/>
        </w:rPr>
        <w:t>18</w:t>
      </w:r>
      <w:r w:rsidRPr="00FF7E0E">
        <w:rPr>
          <w:rFonts w:ascii="Times New Roman" w:hAnsi="Times New Roman" w:cs="Times New Roman"/>
          <w:sz w:val="28"/>
          <w:szCs w:val="28"/>
        </w:rPr>
        <w:t xml:space="preserve"> год-10 т.р.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53C0E">
        <w:rPr>
          <w:rFonts w:ascii="Times New Roman" w:hAnsi="Times New Roman" w:cs="Times New Roman"/>
          <w:sz w:val="28"/>
          <w:szCs w:val="28"/>
        </w:rPr>
        <w:t xml:space="preserve">19 </w:t>
      </w:r>
      <w:r w:rsidRPr="00FF7E0E">
        <w:rPr>
          <w:rFonts w:ascii="Times New Roman" w:hAnsi="Times New Roman" w:cs="Times New Roman"/>
          <w:sz w:val="28"/>
          <w:szCs w:val="28"/>
        </w:rPr>
        <w:t>год-10 т.р.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>20</w:t>
      </w:r>
      <w:r w:rsidR="00253C0E">
        <w:rPr>
          <w:rFonts w:ascii="Times New Roman" w:hAnsi="Times New Roman" w:cs="Times New Roman"/>
          <w:sz w:val="28"/>
          <w:szCs w:val="28"/>
        </w:rPr>
        <w:t xml:space="preserve">20 </w:t>
      </w:r>
      <w:r w:rsidRPr="00FF7E0E">
        <w:rPr>
          <w:rStyle w:val="2"/>
          <w:rFonts w:eastAsiaTheme="minorEastAsia"/>
          <w:sz w:val="28"/>
          <w:szCs w:val="28"/>
        </w:rPr>
        <w:t>год-</w:t>
      </w:r>
      <w:r w:rsidR="00253C0E">
        <w:rPr>
          <w:rStyle w:val="2"/>
          <w:rFonts w:eastAsiaTheme="minorEastAsia"/>
          <w:sz w:val="28"/>
          <w:szCs w:val="28"/>
        </w:rPr>
        <w:t>10</w:t>
      </w:r>
      <w:r w:rsidRPr="00FF7E0E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  <w:r w:rsidRPr="00FF7E0E">
        <w:rPr>
          <w:rFonts w:ascii="Times New Roman" w:hAnsi="Times New Roman" w:cs="Times New Roman"/>
          <w:sz w:val="28"/>
          <w:szCs w:val="28"/>
        </w:rPr>
        <w:t>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После утверждения Программы основные исполнители программы начинают</w:t>
      </w:r>
      <w:r w:rsidR="00253C0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53C0E">
        <w:rPr>
          <w:rFonts w:ascii="Times New Roman" w:hAnsi="Times New Roman" w:cs="Times New Roman"/>
          <w:sz w:val="28"/>
          <w:szCs w:val="28"/>
        </w:rPr>
        <w:t>этапное</w:t>
      </w:r>
      <w:proofErr w:type="gramEnd"/>
      <w:r w:rsidR="00253C0E">
        <w:rPr>
          <w:rFonts w:ascii="Times New Roman" w:hAnsi="Times New Roman" w:cs="Times New Roman"/>
          <w:sz w:val="28"/>
          <w:szCs w:val="28"/>
        </w:rPr>
        <w:t xml:space="preserve"> </w:t>
      </w:r>
      <w:r w:rsidRPr="00FF7E0E">
        <w:rPr>
          <w:rFonts w:ascii="Times New Roman" w:hAnsi="Times New Roman" w:cs="Times New Roman"/>
          <w:sz w:val="28"/>
          <w:szCs w:val="28"/>
        </w:rPr>
        <w:t xml:space="preserve"> реализацию намеченных мероприятий.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 и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7E0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F7E0E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осуществляемый уполн</w:t>
      </w:r>
      <w:r w:rsidR="00253C0E">
        <w:rPr>
          <w:rFonts w:ascii="Times New Roman" w:hAnsi="Times New Roman" w:cs="Times New Roman"/>
          <w:sz w:val="28"/>
          <w:szCs w:val="28"/>
        </w:rPr>
        <w:t>омоченный орган (МВД РБ)</w:t>
      </w:r>
      <w:r w:rsidRPr="00FF7E0E">
        <w:rPr>
          <w:rFonts w:ascii="Times New Roman" w:hAnsi="Times New Roman" w:cs="Times New Roman"/>
          <w:sz w:val="28"/>
          <w:szCs w:val="28"/>
        </w:rPr>
        <w:t xml:space="preserve"> - государственный заказчик-координатор, который ежегодно уточняет целевые показателя и затраты по программе мероприятиям, механизм реализации Программы, состав исполнителей, запрашивает отделы ответственные за выполнение мероприятий, о ходе исполнения Программы.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 xml:space="preserve">7.Оценка эффективности последствий реализации программ. 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 xml:space="preserve">Предполагается, что в результате реализации мероприятий 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t>программы будут достигнуты: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-   определены фактические масштабы распространения наркомании и связанной с ней преступностью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-приостановление роста злоупотребления наркотиками, сокращение, незаконного, спроса на них;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-повышение </w:t>
      </w:r>
      <w:proofErr w:type="spellStart"/>
      <w:r w:rsidRPr="00FF7E0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7E0E">
        <w:rPr>
          <w:rFonts w:ascii="Times New Roman" w:hAnsi="Times New Roman" w:cs="Times New Roman"/>
          <w:sz w:val="28"/>
          <w:szCs w:val="28"/>
        </w:rPr>
        <w:t xml:space="preserve"> </w:t>
      </w:r>
      <w:r w:rsidR="00253C0E" w:rsidRPr="00FF7E0E">
        <w:rPr>
          <w:rFonts w:ascii="Times New Roman" w:hAnsi="Times New Roman" w:cs="Times New Roman"/>
          <w:sz w:val="28"/>
          <w:szCs w:val="28"/>
        </w:rPr>
        <w:t>ориентации</w:t>
      </w:r>
      <w:r w:rsidRPr="00FF7E0E">
        <w:rPr>
          <w:rFonts w:ascii="Times New Roman" w:hAnsi="Times New Roman" w:cs="Times New Roman"/>
          <w:sz w:val="28"/>
          <w:szCs w:val="28"/>
        </w:rPr>
        <w:t xml:space="preserve"> в обществе;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sz w:val="28"/>
          <w:szCs w:val="28"/>
        </w:rPr>
        <w:t xml:space="preserve">   -активизация борьбы со сбытом наркотиков, и групповой, преступностью; </w:t>
      </w:r>
      <w:proofErr w:type="gramStart"/>
      <w:r w:rsidRPr="00FF7E0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F7E0E">
        <w:rPr>
          <w:rFonts w:ascii="Times New Roman" w:hAnsi="Times New Roman" w:cs="Times New Roman"/>
          <w:sz w:val="28"/>
          <w:szCs w:val="28"/>
        </w:rPr>
        <w:t>овершенствование методик лечение и реабилитация лиц, больных наркоманией.</w:t>
      </w: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FF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0E" w:rsidRPr="00FF7E0E" w:rsidRDefault="00FF7E0E" w:rsidP="004E0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7E0E">
        <w:rPr>
          <w:rFonts w:ascii="Times New Roman" w:hAnsi="Times New Roman" w:cs="Times New Roman"/>
          <w:b/>
          <w:sz w:val="28"/>
          <w:szCs w:val="28"/>
        </w:rPr>
        <w:lastRenderedPageBreak/>
        <w:t>8.Система программных мероприятий</w:t>
      </w:r>
      <w:r w:rsidRPr="00FF7E0E">
        <w:rPr>
          <w:rFonts w:ascii="Times New Roman" w:hAnsi="Times New Roman" w:cs="Times New Roman"/>
          <w:sz w:val="28"/>
          <w:szCs w:val="28"/>
        </w:rPr>
        <w:t>.</w:t>
      </w:r>
    </w:p>
    <w:p w:rsidR="00FF7E0E" w:rsidRDefault="00FF7E0E" w:rsidP="004E0490">
      <w:pPr>
        <w:spacing w:after="0"/>
        <w:jc w:val="center"/>
        <w:rPr>
          <w:sz w:val="28"/>
          <w:szCs w:val="28"/>
        </w:rPr>
      </w:pPr>
    </w:p>
    <w:p w:rsidR="00FF7E0E" w:rsidRDefault="00FF7E0E" w:rsidP="004E0490">
      <w:pPr>
        <w:spacing w:after="0"/>
        <w:jc w:val="center"/>
        <w:rPr>
          <w:sz w:val="28"/>
          <w:szCs w:val="28"/>
        </w:rPr>
      </w:pPr>
    </w:p>
    <w:tbl>
      <w:tblPr>
        <w:tblW w:w="9730" w:type="dxa"/>
        <w:tblInd w:w="-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1800"/>
        <w:gridCol w:w="1080"/>
        <w:gridCol w:w="695"/>
        <w:gridCol w:w="565"/>
        <w:gridCol w:w="720"/>
        <w:gridCol w:w="720"/>
        <w:gridCol w:w="720"/>
        <w:gridCol w:w="900"/>
        <w:gridCol w:w="1080"/>
        <w:gridCol w:w="1080"/>
      </w:tblGrid>
      <w:tr w:rsidR="00FF7E0E" w:rsidRPr="00093A19" w:rsidTr="003D0610">
        <w:trPr>
          <w:trHeight w:hRule="exact" w:val="54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№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093A19">
              <w:rPr>
                <w:rStyle w:val="1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093A19">
              <w:rPr>
                <w:rStyle w:val="1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093A19">
              <w:rPr>
                <w:rStyle w:val="1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Перечень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Источ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ник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финан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сирова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ния</w:t>
            </w:r>
            <w:r w:rsidR="00E6483F">
              <w:rPr>
                <w:rStyle w:val="5pt"/>
                <w:rFonts w:eastAsia="Franklin Gothic Demi"/>
                <w:sz w:val="20"/>
                <w:szCs w:val="20"/>
              </w:rPr>
              <w:t>*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Финансовые затраты на реализацию тыс. /руб.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Срок</w:t>
            </w:r>
          </w:p>
          <w:p w:rsidR="00FF7E0E" w:rsidRPr="00093A19" w:rsidRDefault="001E6846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И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спол</w:t>
            </w:r>
            <w:proofErr w:type="spellEnd"/>
            <w:r>
              <w:rPr>
                <w:rStyle w:val="5pt"/>
                <w:rFonts w:eastAsia="Franklin Gothic Demi"/>
                <w:sz w:val="20"/>
                <w:szCs w:val="20"/>
              </w:rPr>
              <w:t>-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253C0E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Глав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ные испол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нители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Ожидае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мый ко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нечный резуль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тат</w:t>
            </w:r>
          </w:p>
        </w:tc>
      </w:tr>
      <w:tr w:rsidR="00FF7E0E" w:rsidRPr="00093A19" w:rsidTr="003D0610">
        <w:trPr>
          <w:trHeight w:hRule="exact" w:val="610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</w:tr>
      <w:tr w:rsidR="00FF7E0E" w:rsidRPr="00093A19" w:rsidTr="003D0610">
        <w:trPr>
          <w:trHeight w:hRule="exact" w:val="576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20</w:t>
            </w:r>
            <w:r w:rsidR="00253C0E">
              <w:rPr>
                <w:rStyle w:val="5pt"/>
                <w:rFonts w:eastAsia="Franklin Gothic Demi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ind w:left="-165" w:firstLine="165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201</w:t>
            </w:r>
            <w:r w:rsidR="00253C0E">
              <w:rPr>
                <w:rStyle w:val="5pt"/>
                <w:rFonts w:eastAsia="Franklin Gothic Demi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4pt0pt"/>
                <w:rFonts w:eastAsiaTheme="minorEastAsia"/>
                <w:sz w:val="20"/>
                <w:szCs w:val="20"/>
              </w:rPr>
              <w:t>20</w:t>
            </w:r>
            <w:r w:rsidR="00253C0E">
              <w:rPr>
                <w:rStyle w:val="4pt0pt"/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ind w:right="-55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</w:tr>
      <w:tr w:rsidR="00FF7E0E" w:rsidRPr="00093A19" w:rsidTr="003D0610">
        <w:trPr>
          <w:trHeight w:hRule="exact" w:val="2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4pt0pt"/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В целях</w:t>
            </w:r>
          </w:p>
          <w:p w:rsidR="00FF7E0E" w:rsidRPr="00093A19" w:rsidRDefault="00253C0E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предупрежден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ия и сокращение не законного спроса на наркотики изучить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положительный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4pt0pt"/>
                <w:rFonts w:eastAsiaTheme="minorEastAsia"/>
                <w:sz w:val="20"/>
                <w:szCs w:val="20"/>
              </w:rPr>
              <w:t xml:space="preserve">ОПЫТ 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организации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антинаркотической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пропаганды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1"/>
                <w:rFonts w:eastAsiaTheme="minorEastAsia"/>
                <w:sz w:val="20"/>
                <w:szCs w:val="20"/>
              </w:rPr>
              <w:t>поселение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т.р.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страция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руковод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ителей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учрежде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ния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культу</w:t>
            </w:r>
            <w:r>
              <w:rPr>
                <w:rStyle w:val="5pt"/>
                <w:rFonts w:eastAsia="Franklin Gothic Demi"/>
                <w:sz w:val="20"/>
                <w:szCs w:val="20"/>
              </w:rPr>
              <w:t>ры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Массовые меропри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ятия по борьбе с нарко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тиками</w:t>
            </w:r>
          </w:p>
        </w:tc>
      </w:tr>
      <w:tr w:rsidR="00FF7E0E" w:rsidRPr="00093A19" w:rsidTr="003D0610">
        <w:trPr>
          <w:trHeight w:hRule="exact" w:val="286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1.2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Продолжить разработку и внедрение методики провидения </w:t>
            </w: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антинаркотической</w:t>
            </w:r>
            <w:proofErr w:type="spell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работ</w:t>
            </w:r>
            <w:r w:rsidR="004E0490">
              <w:rPr>
                <w:rStyle w:val="5pt"/>
                <w:rFonts w:eastAsia="Franklin Gothic Demi"/>
                <w:sz w:val="20"/>
                <w:szCs w:val="20"/>
              </w:rPr>
              <w:t>ы среди учащихся школ и студентов колледжа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в т.ч. приобрести видео фильмы</w:t>
            </w:r>
            <w:proofErr w:type="gram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.</w:t>
            </w:r>
            <w:proofErr w:type="gram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брошюры.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Поселение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4pt0pt"/>
                <w:rFonts w:eastAsiaTheme="minorEastAsia"/>
                <w:sz w:val="20"/>
                <w:szCs w:val="20"/>
              </w:rPr>
              <w:t>18-20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страция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совмест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но</w:t>
            </w:r>
            <w:r w:rsidR="004E0490">
              <w:rPr>
                <w:rStyle w:val="5pt"/>
                <w:rFonts w:eastAsia="Franklin Gothic Demi"/>
                <w:sz w:val="20"/>
                <w:szCs w:val="20"/>
              </w:rPr>
              <w:t xml:space="preserve"> 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учрежде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ни</w:t>
            </w:r>
            <w:r w:rsidR="004E0490">
              <w:rPr>
                <w:rStyle w:val="5pt"/>
                <w:rFonts w:eastAsia="Franklin Gothic Demi"/>
                <w:sz w:val="20"/>
                <w:szCs w:val="20"/>
              </w:rPr>
              <w:t>ями</w:t>
            </w:r>
            <w:proofErr w:type="spellEnd"/>
            <w:r w:rsidR="004E0490">
              <w:rPr>
                <w:rStyle w:val="5pt"/>
                <w:rFonts w:eastAsia="Franklin Gothic Demi"/>
                <w:sz w:val="20"/>
                <w:szCs w:val="20"/>
              </w:rPr>
              <w:t xml:space="preserve"> 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образова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Методи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ческие рекомен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 xml:space="preserve">дации с </w:t>
            </w:r>
            <w:proofErr w:type="spellStart"/>
            <w:proofErr w:type="gram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учебно</w:t>
            </w:r>
            <w:proofErr w:type="spell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мето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дическ</w:t>
            </w:r>
            <w:r w:rsidR="004E0490">
              <w:rPr>
                <w:rStyle w:val="5pt"/>
                <w:rFonts w:eastAsia="Franklin Gothic Demi"/>
                <w:sz w:val="20"/>
                <w:szCs w:val="20"/>
              </w:rPr>
              <w:t>им</w:t>
            </w:r>
            <w:proofErr w:type="gramEnd"/>
          </w:p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пособие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м</w:t>
            </w:r>
          </w:p>
        </w:tc>
      </w:tr>
      <w:tr w:rsidR="00FF7E0E" w:rsidRPr="00093A19" w:rsidTr="003D0610">
        <w:trPr>
          <w:trHeight w:hRule="exact" w:val="341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1.3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490" w:rsidRDefault="00FF7E0E" w:rsidP="004E0490">
            <w:pPr>
              <w:spacing w:after="0"/>
              <w:rPr>
                <w:rStyle w:val="5pt"/>
                <w:rFonts w:eastAsia="Franklin Gothic Demi"/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Организовать 1 .учебу со специалистами учреждений ку</w:t>
            </w:r>
            <w:r w:rsidR="004E0490">
              <w:rPr>
                <w:rStyle w:val="5pt"/>
                <w:rFonts w:eastAsia="Franklin Gothic Demi"/>
                <w:sz w:val="20"/>
                <w:szCs w:val="20"/>
              </w:rPr>
              <w:t xml:space="preserve">льтуры и библиотек по </w:t>
            </w:r>
            <w:proofErr w:type="spellStart"/>
            <w:r w:rsidR="004E0490">
              <w:rPr>
                <w:rStyle w:val="5pt"/>
                <w:rFonts w:eastAsia="Franklin Gothic Demi"/>
                <w:sz w:val="20"/>
                <w:szCs w:val="20"/>
              </w:rPr>
              <w:t>психопрофила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кти</w:t>
            </w:r>
            <w:proofErr w:type="spell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</w:t>
            </w:r>
          </w:p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 xml:space="preserve">Частной 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и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психокоррекционн</w:t>
            </w:r>
            <w:proofErr w:type="spell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ой работе с детьми,</w:t>
            </w:r>
          </w:p>
          <w:p w:rsidR="00FF7E0E" w:rsidRPr="004E0490" w:rsidRDefault="004E0490" w:rsidP="004E0490">
            <w:pPr>
              <w:spacing w:after="0"/>
              <w:rPr>
                <w:rFonts w:ascii="Times New Roman" w:eastAsia="Franklin Gothic Demi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5pt"/>
                <w:rFonts w:eastAsia="Franklin Gothic Demi"/>
                <w:sz w:val="20"/>
                <w:szCs w:val="20"/>
              </w:rPr>
              <w:t>употребл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наркотиков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Поселение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4pt0pt"/>
                <w:rFonts w:eastAsiaTheme="minorEastAsia"/>
                <w:sz w:val="20"/>
                <w:szCs w:val="20"/>
              </w:rPr>
              <w:t>18-20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страция</w:t>
            </w:r>
            <w:proofErr w:type="spell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,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специал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исты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учрежде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ния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культур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Проведен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ие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семинаров,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совещаний</w:t>
            </w:r>
          </w:p>
        </w:tc>
      </w:tr>
      <w:tr w:rsidR="00FF7E0E" w:rsidRPr="00093A19" w:rsidTr="003D0610">
        <w:trPr>
          <w:trHeight w:hRule="exact" w:val="99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Обеспечить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материальную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поддержку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</w:tr>
      <w:tr w:rsidR="00FF7E0E" w:rsidRPr="00093A19" w:rsidTr="003D0610">
        <w:trPr>
          <w:trHeight w:hRule="exact" w:val="223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Развитию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деятельности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добровольческих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отрядов</w:t>
            </w:r>
            <w:r w:rsidR="004E0490">
              <w:rPr>
                <w:rStyle w:val="5pt"/>
                <w:rFonts w:eastAsia="Franklin Gothic Demi"/>
                <w:sz w:val="20"/>
                <w:szCs w:val="20"/>
              </w:rPr>
              <w:t>.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Поселение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1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1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1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4pt0pt"/>
                <w:rFonts w:eastAsiaTheme="minorEastAsia"/>
                <w:sz w:val="20"/>
                <w:szCs w:val="20"/>
              </w:rPr>
              <w:t>18-20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proofErr w:type="spell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</w:t>
            </w: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страция</w:t>
            </w:r>
            <w:proofErr w:type="spellEnd"/>
            <w:proofErr w:type="gram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МО СП «</w:t>
            </w: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Тарбаг</w:t>
            </w:r>
            <w:proofErr w:type="spell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</w:t>
            </w: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атайское</w:t>
            </w:r>
            <w:proofErr w:type="spell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Привле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>чение моло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 xml:space="preserve">дежи к </w:t>
            </w:r>
            <w:proofErr w:type="gram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здоровом</w:t>
            </w:r>
            <w:r w:rsidR="004E0490">
              <w:rPr>
                <w:rStyle w:val="5pt"/>
                <w:rFonts w:eastAsia="Franklin Gothic Demi"/>
                <w:sz w:val="20"/>
                <w:szCs w:val="20"/>
              </w:rPr>
              <w:t>у</w:t>
            </w:r>
            <w:proofErr w:type="gram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образу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жизни</w:t>
            </w:r>
          </w:p>
        </w:tc>
      </w:tr>
      <w:tr w:rsidR="00FF7E0E" w:rsidRPr="00093A19" w:rsidTr="003D0610">
        <w:trPr>
          <w:trHeight w:hRule="exact" w:val="19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1.5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Приобрести и изготовить наглядную агитацию по профилактики наркомании (видео фильмы, буклеты, плакаты)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Поселение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4pt0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4pt0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4pt0pt"/>
                <w:rFonts w:eastAsiaTheme="minorEastAsia"/>
                <w:sz w:val="20"/>
                <w:szCs w:val="20"/>
              </w:rPr>
              <w:t>18-20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страция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библиот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еки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Закупка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Наглядной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агитации</w:t>
            </w:r>
          </w:p>
        </w:tc>
      </w:tr>
    </w:tbl>
    <w:p w:rsidR="00FF7E0E" w:rsidRPr="00093A19" w:rsidRDefault="00FF7E0E" w:rsidP="004E0490">
      <w:pPr>
        <w:spacing w:after="0"/>
        <w:ind w:left="-54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19"/>
        <w:tblOverlap w:val="never"/>
        <w:tblW w:w="93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9"/>
        <w:gridCol w:w="1681"/>
        <w:gridCol w:w="982"/>
        <w:gridCol w:w="630"/>
        <w:gridCol w:w="641"/>
        <w:gridCol w:w="599"/>
        <w:gridCol w:w="704"/>
        <w:gridCol w:w="649"/>
        <w:gridCol w:w="804"/>
        <w:gridCol w:w="792"/>
        <w:gridCol w:w="859"/>
      </w:tblGrid>
      <w:tr w:rsidR="00FF7E0E" w:rsidRPr="00093A19" w:rsidTr="003D0610">
        <w:trPr>
          <w:trHeight w:hRule="exact" w:val="19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ind w:right="109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Провести профи</w:t>
            </w:r>
            <w:r w:rsidR="00E6483F">
              <w:rPr>
                <w:rStyle w:val="5pt"/>
                <w:rFonts w:eastAsia="Franklin Gothic Demi"/>
                <w:sz w:val="20"/>
                <w:szCs w:val="20"/>
              </w:rPr>
              <w:t>лактику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наркомании в подростковой среде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Поселение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18-20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страция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поселен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Провидение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семинаро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в,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совещаний</w:t>
            </w:r>
          </w:p>
        </w:tc>
      </w:tr>
      <w:tr w:rsidR="00FF7E0E" w:rsidRPr="00093A19" w:rsidTr="003D0610">
        <w:trPr>
          <w:trHeight w:hRule="exact" w:val="76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1.7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 комплексному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обследованию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площадей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Поселение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18-20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страция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советов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депутат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Комплексное</w:t>
            </w:r>
          </w:p>
          <w:p w:rsidR="001E6846" w:rsidRDefault="001E6846" w:rsidP="004E0490">
            <w:pPr>
              <w:spacing w:after="0"/>
              <w:rPr>
                <w:rStyle w:val="5pt"/>
                <w:rFonts w:eastAsia="Franklin Gothic Demi"/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О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бследов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ние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полей</w:t>
            </w:r>
          </w:p>
        </w:tc>
      </w:tr>
      <w:tr w:rsidR="00FF7E0E" w:rsidRPr="00093A19" w:rsidTr="003D0610">
        <w:trPr>
          <w:trHeight w:hRule="exact" w:val="282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490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Меро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приятие направлены е на борьбу с произрастанием </w:t>
            </w:r>
            <w:proofErr w:type="gramStart"/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дикорастущий</w:t>
            </w:r>
            <w:proofErr w:type="gramEnd"/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конопли </w:t>
            </w:r>
          </w:p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(финансовые средства из республиканского бюджета)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E6483F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E6483F" w:rsidP="004E04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4E0490" w:rsidP="004E0490">
            <w:pPr>
              <w:spacing w:after="0"/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18-20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proofErr w:type="spellEnd"/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страция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Уничтожение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дикорастущий</w:t>
            </w:r>
          </w:p>
          <w:p w:rsidR="00FF7E0E" w:rsidRPr="00093A19" w:rsidRDefault="00FF7E0E" w:rsidP="004E0490">
            <w:pPr>
              <w:spacing w:after="0"/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конопли</w:t>
            </w:r>
          </w:p>
        </w:tc>
      </w:tr>
    </w:tbl>
    <w:p w:rsidR="00FF7E0E" w:rsidRPr="00093A19" w:rsidRDefault="00FF7E0E" w:rsidP="004E0490">
      <w:pPr>
        <w:spacing w:after="0"/>
        <w:rPr>
          <w:sz w:val="20"/>
          <w:szCs w:val="20"/>
        </w:rPr>
      </w:pPr>
    </w:p>
    <w:p w:rsidR="00FF7E0E" w:rsidRDefault="00E6483F" w:rsidP="004E0490">
      <w:pPr>
        <w:spacing w:after="0"/>
        <w:rPr>
          <w:sz w:val="20"/>
          <w:szCs w:val="20"/>
        </w:rPr>
      </w:pPr>
      <w:r>
        <w:rPr>
          <w:sz w:val="20"/>
          <w:szCs w:val="20"/>
        </w:rPr>
        <w:t>* - при наличии финансовых сре</w:t>
      </w:r>
      <w:proofErr w:type="gramStart"/>
      <w:r>
        <w:rPr>
          <w:sz w:val="20"/>
          <w:szCs w:val="20"/>
        </w:rPr>
        <w:t>дств в б</w:t>
      </w:r>
      <w:proofErr w:type="gramEnd"/>
      <w:r>
        <w:rPr>
          <w:sz w:val="20"/>
          <w:szCs w:val="20"/>
        </w:rPr>
        <w:t>юджете.</w:t>
      </w:r>
    </w:p>
    <w:p w:rsidR="004E0490" w:rsidRDefault="004E0490" w:rsidP="004E0490">
      <w:pPr>
        <w:spacing w:after="0"/>
        <w:rPr>
          <w:sz w:val="20"/>
          <w:szCs w:val="20"/>
        </w:rPr>
      </w:pPr>
    </w:p>
    <w:p w:rsidR="004E0490" w:rsidRDefault="004E0490" w:rsidP="00FF7E0E">
      <w:pPr>
        <w:rPr>
          <w:sz w:val="20"/>
          <w:szCs w:val="20"/>
        </w:rPr>
      </w:pPr>
    </w:p>
    <w:p w:rsidR="004E0490" w:rsidRDefault="004E0490" w:rsidP="00FF7E0E">
      <w:pPr>
        <w:rPr>
          <w:sz w:val="20"/>
          <w:szCs w:val="20"/>
        </w:rPr>
      </w:pPr>
    </w:p>
    <w:p w:rsidR="004E0490" w:rsidRDefault="004E0490" w:rsidP="00FF7E0E">
      <w:pPr>
        <w:rPr>
          <w:sz w:val="20"/>
          <w:szCs w:val="20"/>
        </w:rPr>
      </w:pPr>
    </w:p>
    <w:p w:rsidR="004E0490" w:rsidRDefault="004E0490" w:rsidP="00FF7E0E">
      <w:pPr>
        <w:rPr>
          <w:sz w:val="20"/>
          <w:szCs w:val="20"/>
        </w:rPr>
      </w:pPr>
    </w:p>
    <w:p w:rsidR="004E0490" w:rsidRDefault="004E0490" w:rsidP="00FF7E0E">
      <w:pPr>
        <w:rPr>
          <w:sz w:val="20"/>
          <w:szCs w:val="20"/>
        </w:rPr>
      </w:pPr>
    </w:p>
    <w:p w:rsidR="004E0490" w:rsidRDefault="004E0490" w:rsidP="00FF7E0E">
      <w:pPr>
        <w:rPr>
          <w:sz w:val="20"/>
          <w:szCs w:val="20"/>
        </w:rPr>
      </w:pPr>
    </w:p>
    <w:p w:rsidR="004E0490" w:rsidRPr="00093A19" w:rsidRDefault="004E0490" w:rsidP="00FF7E0E">
      <w:pPr>
        <w:rPr>
          <w:sz w:val="20"/>
          <w:szCs w:val="20"/>
        </w:rPr>
      </w:pPr>
    </w:p>
    <w:p w:rsidR="00FF7E0E" w:rsidRPr="004E0490" w:rsidRDefault="00FF7E0E" w:rsidP="00FF7E0E">
      <w:pPr>
        <w:rPr>
          <w:rStyle w:val="a4"/>
          <w:rFonts w:asciiTheme="minorHAnsi" w:eastAsiaTheme="minorEastAsia" w:hAnsiTheme="minorHAnsi" w:cstheme="minorBidi"/>
          <w:color w:val="auto"/>
          <w:spacing w:val="0"/>
          <w:sz w:val="20"/>
          <w:szCs w:val="20"/>
          <w:u w:val="none"/>
        </w:rPr>
      </w:pPr>
      <w:r w:rsidRPr="00727B18">
        <w:rPr>
          <w:rStyle w:val="a4"/>
          <w:rFonts w:eastAsiaTheme="minorEastAsia"/>
          <w:b/>
          <w:sz w:val="28"/>
          <w:szCs w:val="28"/>
        </w:rPr>
        <w:lastRenderedPageBreak/>
        <w:t>Пресечение незаконного оборота наркотиков</w:t>
      </w:r>
      <w:r w:rsidRPr="00093A19">
        <w:rPr>
          <w:rStyle w:val="a4"/>
          <w:rFonts w:eastAsiaTheme="minorEastAsia"/>
          <w:sz w:val="20"/>
          <w:szCs w:val="20"/>
        </w:rPr>
        <w:t>.</w:t>
      </w:r>
    </w:p>
    <w:p w:rsidR="00FF7E0E" w:rsidRPr="00093A19" w:rsidRDefault="00FF7E0E" w:rsidP="00FF7E0E">
      <w:pPr>
        <w:rPr>
          <w:rStyle w:val="a4"/>
          <w:rFonts w:eastAsiaTheme="minorEastAsia"/>
          <w:sz w:val="20"/>
          <w:szCs w:val="20"/>
        </w:rPr>
      </w:pPr>
    </w:p>
    <w:tbl>
      <w:tblPr>
        <w:tblpPr w:leftFromText="180" w:rightFromText="180" w:vertAnchor="text" w:horzAnchor="margin" w:tblpY="-25"/>
        <w:tblOverlap w:val="never"/>
        <w:tblW w:w="91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099"/>
        <w:gridCol w:w="965"/>
        <w:gridCol w:w="360"/>
        <w:gridCol w:w="540"/>
        <w:gridCol w:w="540"/>
        <w:gridCol w:w="540"/>
        <w:gridCol w:w="540"/>
        <w:gridCol w:w="540"/>
        <w:gridCol w:w="1260"/>
        <w:gridCol w:w="2340"/>
      </w:tblGrid>
      <w:tr w:rsidR="00FF7E0E" w:rsidRPr="00093A19" w:rsidTr="003D0610">
        <w:trPr>
          <w:trHeight w:hRule="exact"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4.1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Продолжить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</w:p>
        </w:tc>
      </w:tr>
      <w:tr w:rsidR="00FF7E0E" w:rsidRPr="00093A19" w:rsidTr="003D0610">
        <w:trPr>
          <w:trHeight w:hRule="exact" w:val="46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4.1.1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Введение системы сбора</w:t>
            </w:r>
            <w:proofErr w:type="gram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.</w:t>
            </w:r>
            <w:proofErr w:type="gramEnd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анализа и обобщения информации о лицах</w:t>
            </w:r>
          </w:p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.участвующих в незнакомом обороте наркотиков, а также данных о борьбе с их распространение </w:t>
            </w:r>
            <w:proofErr w:type="gram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Поселение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1E6846" w:rsidP="003D0610">
            <w:pPr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18-20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0E" w:rsidRPr="00093A19" w:rsidRDefault="001E6846" w:rsidP="003D0610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стра-ция</w:t>
            </w:r>
            <w:proofErr w:type="spellEnd"/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>совмест</w:t>
            </w:r>
            <w:proofErr w:type="spellEnd"/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но</w:t>
            </w:r>
            <w:proofErr w:type="gramEnd"/>
            <w:r w:rsidR="00FF7E0E" w:rsidRPr="00093A19">
              <w:rPr>
                <w:rStyle w:val="5pt"/>
                <w:rFonts w:eastAsia="Franklin Gothic Demi"/>
                <w:sz w:val="20"/>
                <w:szCs w:val="20"/>
              </w:rPr>
              <w:t xml:space="preserve"> с МВД</w:t>
            </w:r>
            <w:r>
              <w:rPr>
                <w:rStyle w:val="5pt"/>
                <w:rFonts w:eastAsia="Franklin Gothic Demi"/>
                <w:sz w:val="20"/>
                <w:szCs w:val="20"/>
              </w:rPr>
              <w:t xml:space="preserve"> РБ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Совершен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softHyphen/>
              <w:t xml:space="preserve">ствование банка данных </w:t>
            </w:r>
            <w:r w:rsidR="001E6846">
              <w:rPr>
                <w:rStyle w:val="5pt"/>
                <w:rFonts w:eastAsia="Franklin Gothic Demi"/>
                <w:sz w:val="20"/>
                <w:szCs w:val="20"/>
              </w:rPr>
              <w:t>о незаконном обороте наркотиков</w:t>
            </w:r>
          </w:p>
        </w:tc>
      </w:tr>
      <w:tr w:rsidR="00FF7E0E" w:rsidRPr="00093A19" w:rsidTr="003D0610">
        <w:trPr>
          <w:trHeight w:hRule="exact" w:val="270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4.1.2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Совместно проведение комплексн</w:t>
            </w:r>
            <w:r w:rsidR="001E6846">
              <w:rPr>
                <w:rStyle w:val="5pt"/>
                <w:rFonts w:eastAsia="Franklin Gothic Demi"/>
                <w:sz w:val="20"/>
                <w:szCs w:val="20"/>
              </w:rPr>
              <w:t>ой оперативно - профилактическо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й операции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поселение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1E6846" w:rsidP="003D0610">
            <w:pPr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18-20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Админи</w:t>
            </w:r>
            <w:proofErr w:type="spellEnd"/>
          </w:p>
          <w:p w:rsidR="00FF7E0E" w:rsidRPr="00093A19" w:rsidRDefault="00FF7E0E" w:rsidP="003D0610">
            <w:pPr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страция</w:t>
            </w:r>
            <w:proofErr w:type="spellEnd"/>
          </w:p>
          <w:p w:rsidR="00FF7E0E" w:rsidRPr="00093A19" w:rsidRDefault="00FF7E0E" w:rsidP="003D0610">
            <w:pPr>
              <w:rPr>
                <w:sz w:val="20"/>
                <w:szCs w:val="20"/>
              </w:rPr>
            </w:pPr>
            <w:proofErr w:type="spellStart"/>
            <w:r w:rsidRPr="00093A19">
              <w:rPr>
                <w:rStyle w:val="5pt"/>
                <w:rFonts w:eastAsia="Franklin Gothic Demi"/>
                <w:sz w:val="20"/>
                <w:szCs w:val="20"/>
              </w:rPr>
              <w:t>совмест</w:t>
            </w:r>
            <w:proofErr w:type="spellEnd"/>
          </w:p>
          <w:p w:rsidR="00FF7E0E" w:rsidRPr="00093A19" w:rsidRDefault="00FF7E0E" w:rsidP="003D0610">
            <w:pPr>
              <w:rPr>
                <w:sz w:val="20"/>
                <w:szCs w:val="20"/>
              </w:rPr>
            </w:pP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но с</w:t>
            </w:r>
            <w:r w:rsidR="001E6846">
              <w:rPr>
                <w:sz w:val="20"/>
                <w:szCs w:val="20"/>
              </w:rPr>
              <w:t xml:space="preserve"> МВД РБ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E0E" w:rsidRPr="00093A19" w:rsidRDefault="00FF7E0E" w:rsidP="003D0610">
            <w:pPr>
              <w:rPr>
                <w:sz w:val="20"/>
                <w:szCs w:val="20"/>
              </w:rPr>
            </w:pPr>
            <w:r>
              <w:rPr>
                <w:rStyle w:val="5pt"/>
                <w:rFonts w:eastAsia="Franklin Gothic Demi"/>
                <w:sz w:val="20"/>
                <w:szCs w:val="20"/>
              </w:rPr>
              <w:t>Проведени</w:t>
            </w:r>
            <w:r w:rsidRPr="00093A19">
              <w:rPr>
                <w:rStyle w:val="5pt"/>
                <w:rFonts w:eastAsia="Franklin Gothic Demi"/>
                <w:sz w:val="20"/>
                <w:szCs w:val="20"/>
              </w:rPr>
              <w:t>е операции</w:t>
            </w:r>
          </w:p>
        </w:tc>
      </w:tr>
    </w:tbl>
    <w:p w:rsidR="00FF7E0E" w:rsidRPr="00093A19" w:rsidRDefault="00FF7E0E" w:rsidP="00FF7E0E">
      <w:pPr>
        <w:rPr>
          <w:rStyle w:val="a4"/>
          <w:rFonts w:eastAsiaTheme="minorEastAsia"/>
          <w:sz w:val="20"/>
          <w:szCs w:val="20"/>
        </w:rPr>
      </w:pPr>
    </w:p>
    <w:p w:rsidR="00E61213" w:rsidRDefault="00E61213"/>
    <w:sectPr w:rsidR="00E61213" w:rsidSect="0065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D0F"/>
    <w:multiLevelType w:val="hybridMultilevel"/>
    <w:tmpl w:val="BF12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E0E"/>
    <w:rsid w:val="001E6846"/>
    <w:rsid w:val="00253C0E"/>
    <w:rsid w:val="004E0490"/>
    <w:rsid w:val="00657E8E"/>
    <w:rsid w:val="00DA559B"/>
    <w:rsid w:val="00E61213"/>
    <w:rsid w:val="00E6483F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F7E0E"/>
    <w:rPr>
      <w:spacing w:val="2"/>
      <w:sz w:val="14"/>
      <w:szCs w:val="14"/>
      <w:shd w:val="clear" w:color="auto" w:fill="FFFFFF"/>
    </w:rPr>
  </w:style>
  <w:style w:type="character" w:customStyle="1" w:styleId="1">
    <w:name w:val="Основной текст1"/>
    <w:rsid w:val="00FF7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paragraph" w:customStyle="1" w:styleId="3">
    <w:name w:val="Основной текст3"/>
    <w:basedOn w:val="a"/>
    <w:link w:val="a3"/>
    <w:rsid w:val="00FF7E0E"/>
    <w:pPr>
      <w:widowControl w:val="0"/>
      <w:shd w:val="clear" w:color="auto" w:fill="FFFFFF"/>
      <w:spacing w:before="180" w:after="0" w:line="187" w:lineRule="exact"/>
    </w:pPr>
    <w:rPr>
      <w:spacing w:val="2"/>
      <w:sz w:val="14"/>
      <w:szCs w:val="14"/>
    </w:rPr>
  </w:style>
  <w:style w:type="character" w:customStyle="1" w:styleId="6">
    <w:name w:val="Основной текст (6)_"/>
    <w:link w:val="60"/>
    <w:rsid w:val="00FF7E0E"/>
    <w:rPr>
      <w:sz w:val="82"/>
      <w:szCs w:val="8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7E0E"/>
    <w:pPr>
      <w:widowControl w:val="0"/>
      <w:shd w:val="clear" w:color="auto" w:fill="FFFFFF"/>
      <w:spacing w:after="240" w:line="0" w:lineRule="atLeast"/>
    </w:pPr>
    <w:rPr>
      <w:sz w:val="82"/>
      <w:szCs w:val="82"/>
    </w:rPr>
  </w:style>
  <w:style w:type="character" w:customStyle="1" w:styleId="2">
    <w:name w:val="Основной текст2"/>
    <w:rsid w:val="00FF7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/>
    </w:rPr>
  </w:style>
  <w:style w:type="character" w:customStyle="1" w:styleId="5pt">
    <w:name w:val="Основной текст + 5 pt"/>
    <w:rsid w:val="00FF7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pt0pt">
    <w:name w:val="Основной текст + 4 pt;Интервал 0 pt"/>
    <w:rsid w:val="00FF7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/>
    </w:rPr>
  </w:style>
  <w:style w:type="character" w:customStyle="1" w:styleId="5pt0pt">
    <w:name w:val="Основной текст + 5 pt;Курсив;Интервал 0 pt"/>
    <w:rsid w:val="00FF7E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FranklinGothicDemi16pt0pt">
    <w:name w:val="Основной текст + Franklin Gothic Demi;16 pt;Интервал 0 pt"/>
    <w:rsid w:val="00FF7E0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/>
    </w:rPr>
  </w:style>
  <w:style w:type="character" w:customStyle="1" w:styleId="a4">
    <w:name w:val="Подпись к таблице"/>
    <w:rsid w:val="00FF7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2018-07-04T00:15:00Z</dcterms:created>
  <dcterms:modified xsi:type="dcterms:W3CDTF">2018-07-04T01:16:00Z</dcterms:modified>
</cp:coreProperties>
</file>